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B29" w:rsidRPr="003F5B46" w:rsidRDefault="00AF5B29" w:rsidP="009B50B0">
      <w:pPr>
        <w:pStyle w:val="Default"/>
        <w:jc w:val="both"/>
        <w:rPr>
          <w:sz w:val="20"/>
          <w:szCs w:val="20"/>
        </w:rPr>
      </w:pPr>
      <w:r w:rsidRPr="003F5B46">
        <w:rPr>
          <w:b/>
          <w:bCs/>
          <w:sz w:val="20"/>
          <w:szCs w:val="20"/>
        </w:rPr>
        <w:t>M</w:t>
      </w:r>
      <w:r w:rsidR="00F4210E" w:rsidRPr="003F5B46">
        <w:rPr>
          <w:b/>
          <w:bCs/>
          <w:sz w:val="20"/>
          <w:szCs w:val="20"/>
        </w:rPr>
        <w:t xml:space="preserve">arco Antonio Sánchez Mandujano, </w:t>
      </w:r>
      <w:r w:rsidRPr="003F5B46">
        <w:rPr>
          <w:sz w:val="20"/>
          <w:szCs w:val="20"/>
        </w:rPr>
        <w:t>en ejercicio de las facultades que me confieren los artículos</w:t>
      </w:r>
      <w:r w:rsidR="00F4210E" w:rsidRPr="003F5B46">
        <w:rPr>
          <w:sz w:val="20"/>
          <w:szCs w:val="20"/>
        </w:rPr>
        <w:t xml:space="preserve"> 18, 21, 23 fracción I, 24 y 55 fracción I de la Ley de la Administración Pública Paraestatal del Estado de Querétaro, y </w:t>
      </w:r>
      <w:r w:rsidR="00B430A9" w:rsidRPr="003F5B46">
        <w:rPr>
          <w:sz w:val="20"/>
          <w:szCs w:val="20"/>
        </w:rPr>
        <w:t>conforme al</w:t>
      </w:r>
      <w:r w:rsidR="00F4210E" w:rsidRPr="003F5B46">
        <w:rPr>
          <w:sz w:val="20"/>
          <w:szCs w:val="20"/>
        </w:rPr>
        <w:t xml:space="preserve"> nombramiento que se encuentra debidamente inscrito en el Registro Público de Entidades Paraestatales del Estado de Querétaro</w:t>
      </w:r>
      <w:r w:rsidRPr="003F5B46">
        <w:rPr>
          <w:sz w:val="20"/>
          <w:szCs w:val="20"/>
        </w:rPr>
        <w:t xml:space="preserve">; </w:t>
      </w:r>
      <w:r w:rsidR="00B430A9" w:rsidRPr="003F5B46">
        <w:rPr>
          <w:sz w:val="20"/>
          <w:szCs w:val="20"/>
        </w:rPr>
        <w:t xml:space="preserve">artículo </w:t>
      </w:r>
      <w:r w:rsidRPr="003F5B46">
        <w:rPr>
          <w:sz w:val="20"/>
          <w:szCs w:val="20"/>
        </w:rPr>
        <w:t xml:space="preserve">54 de la Ley para el Manejo de los Recursos Públicos del Estado de Querétaro; </w:t>
      </w:r>
      <w:r w:rsidR="00B430A9" w:rsidRPr="003F5B46">
        <w:rPr>
          <w:sz w:val="20"/>
          <w:szCs w:val="20"/>
        </w:rPr>
        <w:t xml:space="preserve">artículo 49 fracción I, II, VII y XV de la Ley Orgánica del Centro de Conciliación Laboral del Estado de Querétaro; </w:t>
      </w:r>
      <w:r w:rsidRPr="003F5B46">
        <w:rPr>
          <w:sz w:val="20"/>
          <w:szCs w:val="20"/>
        </w:rPr>
        <w:t xml:space="preserve">y </w:t>
      </w:r>
      <w:r w:rsidR="00B430A9" w:rsidRPr="003F5B46">
        <w:rPr>
          <w:sz w:val="20"/>
          <w:szCs w:val="20"/>
        </w:rPr>
        <w:t xml:space="preserve">artículo 16, 17 fracción IV, </w:t>
      </w:r>
      <w:r w:rsidR="005A7414" w:rsidRPr="003F5B46">
        <w:rPr>
          <w:sz w:val="20"/>
          <w:szCs w:val="20"/>
        </w:rPr>
        <w:t>V, IX, XIII, XV, XLII y XLIV</w:t>
      </w:r>
      <w:r w:rsidRPr="003F5B46">
        <w:rPr>
          <w:sz w:val="20"/>
          <w:szCs w:val="20"/>
        </w:rPr>
        <w:t xml:space="preserve"> del Reglamento Interior de</w:t>
      </w:r>
      <w:r w:rsidR="00B430A9" w:rsidRPr="003F5B46">
        <w:rPr>
          <w:sz w:val="20"/>
          <w:szCs w:val="20"/>
        </w:rPr>
        <w:t xml:space="preserve">l </w:t>
      </w:r>
      <w:r w:rsidRPr="003F5B46">
        <w:rPr>
          <w:sz w:val="20"/>
          <w:szCs w:val="20"/>
        </w:rPr>
        <w:t xml:space="preserve"> </w:t>
      </w:r>
      <w:r w:rsidR="00B430A9" w:rsidRPr="003F5B46">
        <w:rPr>
          <w:sz w:val="20"/>
          <w:szCs w:val="20"/>
        </w:rPr>
        <w:t>Centro de Conciliación Laboral del Estado de Querétaro</w:t>
      </w:r>
      <w:r w:rsidR="00B22A63">
        <w:rPr>
          <w:sz w:val="20"/>
          <w:szCs w:val="20"/>
        </w:rPr>
        <w:t>;</w:t>
      </w:r>
      <w:r w:rsidRPr="003F5B46">
        <w:rPr>
          <w:sz w:val="20"/>
          <w:szCs w:val="20"/>
        </w:rPr>
        <w:t xml:space="preserve"> y</w:t>
      </w:r>
      <w:r w:rsidR="00C458CB">
        <w:rPr>
          <w:sz w:val="20"/>
          <w:szCs w:val="20"/>
        </w:rPr>
        <w:t xml:space="preserve"> </w:t>
      </w:r>
      <w:r w:rsidR="00C458CB" w:rsidRPr="00B22A63">
        <w:rPr>
          <w:b/>
          <w:sz w:val="20"/>
          <w:szCs w:val="20"/>
        </w:rPr>
        <w:t>Rosa María González Ramírez</w:t>
      </w:r>
      <w:r w:rsidR="00C458CB">
        <w:rPr>
          <w:sz w:val="20"/>
          <w:szCs w:val="20"/>
        </w:rPr>
        <w:t xml:space="preserve"> </w:t>
      </w:r>
      <w:r w:rsidR="00C458CB" w:rsidRPr="003F5B46">
        <w:rPr>
          <w:sz w:val="20"/>
          <w:szCs w:val="20"/>
        </w:rPr>
        <w:t>en ejercicio de las facultades que me confiere</w:t>
      </w:r>
      <w:r w:rsidR="00022B48">
        <w:rPr>
          <w:sz w:val="20"/>
          <w:szCs w:val="20"/>
        </w:rPr>
        <w:t>n los artículos</w:t>
      </w:r>
      <w:r w:rsidR="00C458CB" w:rsidRPr="003F5B46">
        <w:rPr>
          <w:sz w:val="20"/>
          <w:szCs w:val="20"/>
        </w:rPr>
        <w:t xml:space="preserve"> </w:t>
      </w:r>
      <w:r w:rsidR="008C274A">
        <w:rPr>
          <w:sz w:val="20"/>
          <w:szCs w:val="20"/>
        </w:rPr>
        <w:t>4 fracción II</w:t>
      </w:r>
      <w:r w:rsidR="006306E9">
        <w:rPr>
          <w:sz w:val="20"/>
          <w:szCs w:val="20"/>
        </w:rPr>
        <w:t xml:space="preserve">, 6, 19 y 68 </w:t>
      </w:r>
      <w:r w:rsidR="008C274A">
        <w:rPr>
          <w:sz w:val="20"/>
          <w:szCs w:val="20"/>
        </w:rPr>
        <w:t xml:space="preserve">de la </w:t>
      </w:r>
      <w:r w:rsidR="008C274A" w:rsidRPr="008C274A">
        <w:rPr>
          <w:bCs/>
          <w:sz w:val="20"/>
          <w:szCs w:val="20"/>
        </w:rPr>
        <w:t>Ley de Adquisiciones, E</w:t>
      </w:r>
      <w:bookmarkStart w:id="0" w:name="_GoBack"/>
      <w:bookmarkEnd w:id="0"/>
      <w:r w:rsidR="008C274A" w:rsidRPr="008C274A">
        <w:rPr>
          <w:bCs/>
          <w:sz w:val="20"/>
          <w:szCs w:val="20"/>
        </w:rPr>
        <w:t>najenaciones, Arrendamientos y Contratación de Servicios del Estado de Querétaro</w:t>
      </w:r>
      <w:r w:rsidR="00022B48">
        <w:rPr>
          <w:bCs/>
          <w:sz w:val="20"/>
          <w:szCs w:val="20"/>
        </w:rPr>
        <w:t>,</w:t>
      </w:r>
      <w:r w:rsidR="008C274A" w:rsidRPr="003F5B46">
        <w:rPr>
          <w:sz w:val="20"/>
          <w:szCs w:val="20"/>
        </w:rPr>
        <w:t xml:space="preserve"> </w:t>
      </w:r>
      <w:r w:rsidR="00C458CB" w:rsidRPr="003F5B46">
        <w:rPr>
          <w:sz w:val="20"/>
          <w:szCs w:val="20"/>
        </w:rPr>
        <w:t>1</w:t>
      </w:r>
      <w:r w:rsidR="00C458CB">
        <w:rPr>
          <w:sz w:val="20"/>
          <w:szCs w:val="20"/>
        </w:rPr>
        <w:t>9 fracci</w:t>
      </w:r>
      <w:r w:rsidR="00B22A63">
        <w:rPr>
          <w:sz w:val="20"/>
          <w:szCs w:val="20"/>
        </w:rPr>
        <w:t>o</w:t>
      </w:r>
      <w:r w:rsidR="00C458CB">
        <w:rPr>
          <w:sz w:val="20"/>
          <w:szCs w:val="20"/>
        </w:rPr>
        <w:t>n</w:t>
      </w:r>
      <w:r w:rsidR="00B22A63">
        <w:rPr>
          <w:sz w:val="20"/>
          <w:szCs w:val="20"/>
        </w:rPr>
        <w:t>es</w:t>
      </w:r>
      <w:r w:rsidR="00C458CB">
        <w:rPr>
          <w:sz w:val="20"/>
          <w:szCs w:val="20"/>
        </w:rPr>
        <w:t xml:space="preserve"> </w:t>
      </w:r>
      <w:r w:rsidR="00B22A63">
        <w:rPr>
          <w:sz w:val="20"/>
          <w:szCs w:val="20"/>
        </w:rPr>
        <w:t xml:space="preserve">XIV, XIX, </w:t>
      </w:r>
      <w:r w:rsidR="00C458CB">
        <w:rPr>
          <w:sz w:val="20"/>
          <w:szCs w:val="20"/>
        </w:rPr>
        <w:t>XXIV</w:t>
      </w:r>
      <w:r w:rsidR="00B22A63">
        <w:rPr>
          <w:sz w:val="20"/>
          <w:szCs w:val="20"/>
        </w:rPr>
        <w:t xml:space="preserve"> y</w:t>
      </w:r>
      <w:r w:rsidR="00C458CB">
        <w:rPr>
          <w:sz w:val="20"/>
          <w:szCs w:val="20"/>
        </w:rPr>
        <w:t xml:space="preserve"> XXVIII, </w:t>
      </w:r>
      <w:r w:rsidR="00B22A63">
        <w:rPr>
          <w:sz w:val="20"/>
          <w:szCs w:val="20"/>
        </w:rPr>
        <w:t xml:space="preserve">en relación al artículo 18 fracciones XII, XV, XVI, XVII y XVIII </w:t>
      </w:r>
      <w:r w:rsidR="00C458CB" w:rsidRPr="003F5B46">
        <w:rPr>
          <w:sz w:val="20"/>
          <w:szCs w:val="20"/>
        </w:rPr>
        <w:t>del Reglamento Interior del  Centro de Conciliación Laboral del Estado de Querétaro</w:t>
      </w:r>
      <w:r w:rsidR="00B22A63">
        <w:rPr>
          <w:sz w:val="20"/>
          <w:szCs w:val="20"/>
        </w:rPr>
        <w:t>; y</w:t>
      </w:r>
    </w:p>
    <w:p w:rsidR="005A7414" w:rsidRPr="003F5B46" w:rsidRDefault="005A7414" w:rsidP="009B50B0">
      <w:pPr>
        <w:pStyle w:val="Default"/>
        <w:jc w:val="both"/>
        <w:rPr>
          <w:sz w:val="20"/>
          <w:szCs w:val="20"/>
        </w:rPr>
      </w:pPr>
    </w:p>
    <w:p w:rsidR="00AF5B29" w:rsidRPr="003F5B46" w:rsidRDefault="00AF5B29" w:rsidP="009B50B0">
      <w:pPr>
        <w:pStyle w:val="Default"/>
        <w:jc w:val="center"/>
        <w:rPr>
          <w:sz w:val="20"/>
          <w:szCs w:val="20"/>
        </w:rPr>
      </w:pPr>
      <w:r w:rsidRPr="003F5B46">
        <w:rPr>
          <w:b/>
          <w:bCs/>
          <w:sz w:val="20"/>
          <w:szCs w:val="20"/>
        </w:rPr>
        <w:t>CONSIDERANDO</w:t>
      </w:r>
    </w:p>
    <w:p w:rsidR="00AF5B29" w:rsidRPr="003F5B46" w:rsidRDefault="00AF5B29" w:rsidP="009B50B0">
      <w:pPr>
        <w:pStyle w:val="Default"/>
        <w:jc w:val="both"/>
        <w:rPr>
          <w:sz w:val="20"/>
          <w:szCs w:val="20"/>
        </w:rPr>
      </w:pPr>
    </w:p>
    <w:p w:rsidR="00AF5B29" w:rsidRPr="003F5B46" w:rsidRDefault="005A7414" w:rsidP="009B50B0">
      <w:pPr>
        <w:pStyle w:val="Default"/>
        <w:jc w:val="both"/>
        <w:rPr>
          <w:sz w:val="20"/>
          <w:szCs w:val="20"/>
        </w:rPr>
      </w:pPr>
      <w:r w:rsidRPr="003F5B46">
        <w:rPr>
          <w:sz w:val="20"/>
          <w:szCs w:val="20"/>
        </w:rPr>
        <w:t>1.- Que e</w:t>
      </w:r>
      <w:r w:rsidR="00AF5B29" w:rsidRPr="003F5B46">
        <w:rPr>
          <w:sz w:val="20"/>
          <w:szCs w:val="20"/>
        </w:rPr>
        <w:t xml:space="preserve">l 23 de diciembre de 2021 se publicó en el Periódico Oficial del Gobierno del Estado de Querétaro </w:t>
      </w:r>
      <w:r w:rsidR="00AF5B29" w:rsidRPr="003F5B46">
        <w:rPr>
          <w:i/>
          <w:iCs/>
          <w:sz w:val="20"/>
          <w:szCs w:val="20"/>
        </w:rPr>
        <w:t xml:space="preserve">“La Sombra de Arteaga” </w:t>
      </w:r>
      <w:r w:rsidR="00AF5B29" w:rsidRPr="003F5B46">
        <w:rPr>
          <w:sz w:val="20"/>
          <w:szCs w:val="20"/>
        </w:rPr>
        <w:t xml:space="preserve">la Ley que reforma, adiciona y deroga diversas disposiciones, entre ellas, la </w:t>
      </w:r>
      <w:r w:rsidR="00AF5B29" w:rsidRPr="003F5B46">
        <w:rPr>
          <w:b/>
          <w:bCs/>
          <w:sz w:val="20"/>
          <w:szCs w:val="20"/>
        </w:rPr>
        <w:t>Ley de Adquisiciones, Enajenaciones, Arrendamientos y Contratación de Servicios del Estado de Querétaro</w:t>
      </w:r>
      <w:r w:rsidR="00AF5B29" w:rsidRPr="003F5B46">
        <w:rPr>
          <w:sz w:val="20"/>
          <w:szCs w:val="20"/>
        </w:rPr>
        <w:t xml:space="preserve">, en cuyo numeral 68 se adicionó un segundo párrafo que a la letra dice: </w:t>
      </w:r>
    </w:p>
    <w:p w:rsidR="005A7414" w:rsidRPr="003F5B46" w:rsidRDefault="005A7414" w:rsidP="009B50B0">
      <w:pPr>
        <w:pStyle w:val="Default"/>
        <w:jc w:val="both"/>
        <w:rPr>
          <w:sz w:val="20"/>
          <w:szCs w:val="20"/>
        </w:rPr>
      </w:pPr>
    </w:p>
    <w:p w:rsidR="00AF5B29" w:rsidRPr="003F5B46" w:rsidRDefault="00AF5B29" w:rsidP="009B50B0">
      <w:pPr>
        <w:pStyle w:val="Default"/>
        <w:jc w:val="both"/>
        <w:rPr>
          <w:sz w:val="20"/>
          <w:szCs w:val="20"/>
        </w:rPr>
      </w:pPr>
      <w:r w:rsidRPr="003F5B46">
        <w:rPr>
          <w:i/>
          <w:iCs/>
          <w:sz w:val="20"/>
          <w:szCs w:val="20"/>
        </w:rPr>
        <w:t xml:space="preserve">“Artículo 68. Las Oficialías Mayores… </w:t>
      </w:r>
    </w:p>
    <w:p w:rsidR="00AF5B29" w:rsidRPr="003F5B46" w:rsidRDefault="00AF5B29" w:rsidP="009B50B0">
      <w:pPr>
        <w:pStyle w:val="Default"/>
        <w:jc w:val="both"/>
        <w:rPr>
          <w:i/>
          <w:iCs/>
          <w:sz w:val="20"/>
          <w:szCs w:val="20"/>
        </w:rPr>
      </w:pPr>
      <w:r w:rsidRPr="003F5B46">
        <w:rPr>
          <w:i/>
          <w:iCs/>
          <w:sz w:val="20"/>
          <w:szCs w:val="20"/>
        </w:rPr>
        <w:t xml:space="preserve">Las Oficialías Mayores de los Poderes Judicial y Legislativo, así como los Ayuntamientos y entidades públicas, como una medida de simplificación administrativa, podrán adoptar como suyo el Padrón de Proveedores del Poder Ejecutivo del Estado de Querétaro, firmando al efecto el convenio de coordinación correspondiente, el cual deberá de ser publicado en el Periódico Oficial de Gobierno del Estado “La Sombra de Arteaga”. </w:t>
      </w:r>
    </w:p>
    <w:p w:rsidR="005A7414" w:rsidRPr="003F5B46" w:rsidRDefault="005A7414" w:rsidP="009B50B0">
      <w:pPr>
        <w:pStyle w:val="Default"/>
        <w:jc w:val="both"/>
        <w:rPr>
          <w:sz w:val="20"/>
          <w:szCs w:val="20"/>
        </w:rPr>
      </w:pPr>
    </w:p>
    <w:p w:rsidR="005A7414" w:rsidRPr="003F5B46" w:rsidRDefault="005A7414" w:rsidP="009B50B0">
      <w:pPr>
        <w:spacing w:line="240" w:lineRule="auto"/>
        <w:jc w:val="both"/>
        <w:rPr>
          <w:rFonts w:ascii="Arial" w:hAnsi="Arial" w:cs="Arial"/>
          <w:sz w:val="20"/>
          <w:szCs w:val="20"/>
        </w:rPr>
      </w:pPr>
      <w:r w:rsidRPr="003F5B46">
        <w:rPr>
          <w:rFonts w:ascii="Arial" w:hAnsi="Arial" w:cs="Arial"/>
          <w:sz w:val="20"/>
          <w:szCs w:val="20"/>
        </w:rPr>
        <w:t>2.- Que la Oficialía Mayor es una dependencia del Poder Ejecutivo del Estado de Querétaro, la que entre otras atribuciones, es la responsable de sistematizar un procedimiento de registro de proveedores, con fundamento en el artículo 32 fracción V de la Ley Orgánica del Poder Ejecutivo del Estado de Querétaro, artículo 68 de la Ley de Adquisiciones, Enajenaciones, Arrendamientos y Contratación de Servicios del Estado de Querétaro y los artículos 1, 3 y 13 fracción III del Reglamento Interior de la Oficialía Mayor del Poder Ejecutivo del Estado de Querétaro.</w:t>
      </w:r>
    </w:p>
    <w:p w:rsidR="0075381B" w:rsidRPr="003F5B46" w:rsidRDefault="0075381B" w:rsidP="009B50B0">
      <w:pPr>
        <w:spacing w:line="240" w:lineRule="auto"/>
        <w:jc w:val="both"/>
        <w:rPr>
          <w:rFonts w:ascii="Arial" w:hAnsi="Arial" w:cs="Arial"/>
          <w:sz w:val="20"/>
          <w:szCs w:val="20"/>
        </w:rPr>
      </w:pPr>
      <w:r w:rsidRPr="003F5B46">
        <w:rPr>
          <w:rFonts w:ascii="Arial" w:hAnsi="Arial" w:cs="Arial"/>
          <w:sz w:val="20"/>
          <w:szCs w:val="20"/>
        </w:rPr>
        <w:t xml:space="preserve">3.- Que el Centro de Conciliación Laboral del Estado de Querétaro forma parte del Poder Ejecutivo del Estado de Querétaro, según se acredita con la relación de entidades paraestatales que se encuentra publicada en el Periódico Oficial del Gobierno del Estado de Querétaro </w:t>
      </w:r>
      <w:r w:rsidRPr="003F5B46">
        <w:rPr>
          <w:rFonts w:ascii="Arial" w:hAnsi="Arial" w:cs="Arial"/>
          <w:i/>
          <w:iCs/>
          <w:sz w:val="20"/>
          <w:szCs w:val="20"/>
        </w:rPr>
        <w:t xml:space="preserve">“La Sombra de Arteaga” </w:t>
      </w:r>
      <w:r w:rsidRPr="003F5B46">
        <w:rPr>
          <w:rFonts w:ascii="Arial" w:hAnsi="Arial" w:cs="Arial"/>
          <w:sz w:val="20"/>
          <w:szCs w:val="20"/>
        </w:rPr>
        <w:t xml:space="preserve">de fecha </w:t>
      </w:r>
      <w:r w:rsidR="00BF2197">
        <w:rPr>
          <w:rFonts w:ascii="Arial" w:hAnsi="Arial" w:cs="Arial"/>
          <w:sz w:val="20"/>
          <w:szCs w:val="20"/>
        </w:rPr>
        <w:t>12</w:t>
      </w:r>
      <w:r w:rsidRPr="003F5B46">
        <w:rPr>
          <w:rFonts w:ascii="Arial" w:hAnsi="Arial" w:cs="Arial"/>
          <w:sz w:val="20"/>
          <w:szCs w:val="20"/>
        </w:rPr>
        <w:t xml:space="preserve"> de enero de 202</w:t>
      </w:r>
      <w:r w:rsidR="00BF2197">
        <w:rPr>
          <w:rFonts w:ascii="Arial" w:hAnsi="Arial" w:cs="Arial"/>
          <w:sz w:val="20"/>
          <w:szCs w:val="20"/>
        </w:rPr>
        <w:t>4</w:t>
      </w:r>
      <w:r w:rsidRPr="003F5B46">
        <w:rPr>
          <w:rFonts w:ascii="Arial" w:hAnsi="Arial" w:cs="Arial"/>
          <w:sz w:val="20"/>
          <w:szCs w:val="20"/>
        </w:rPr>
        <w:t>, de conformidad con lo establecido en el artículo 13 de la Ley de Administración Pública Paraestatal del Estado de Querétaro.</w:t>
      </w:r>
    </w:p>
    <w:p w:rsidR="0075381B" w:rsidRDefault="0075381B" w:rsidP="009B50B0">
      <w:pPr>
        <w:pStyle w:val="Default"/>
        <w:jc w:val="both"/>
        <w:rPr>
          <w:sz w:val="20"/>
          <w:szCs w:val="20"/>
        </w:rPr>
      </w:pPr>
      <w:r w:rsidRPr="003F5B46">
        <w:rPr>
          <w:sz w:val="20"/>
          <w:szCs w:val="20"/>
        </w:rPr>
        <w:t xml:space="preserve">4.- Que el Centro de Conciliación Laboral del Estado de Querétaro cuenta con personalidad jurídica y patrimonio propio, para el cabal cumplimiento de su objeto de acuerdo con lo estipulado en el artículo 14 de la Ley de la Administración Pública Paraestatal del Estado de Querétaro. </w:t>
      </w:r>
    </w:p>
    <w:p w:rsidR="00291464" w:rsidRDefault="00291464" w:rsidP="009B50B0">
      <w:pPr>
        <w:pStyle w:val="Default"/>
        <w:jc w:val="both"/>
        <w:rPr>
          <w:sz w:val="20"/>
          <w:szCs w:val="20"/>
        </w:rPr>
      </w:pPr>
    </w:p>
    <w:p w:rsidR="00291464" w:rsidRPr="003F5B46" w:rsidRDefault="00291464" w:rsidP="009B50B0">
      <w:pPr>
        <w:pStyle w:val="Default"/>
        <w:jc w:val="both"/>
        <w:rPr>
          <w:sz w:val="20"/>
          <w:szCs w:val="20"/>
        </w:rPr>
      </w:pPr>
      <w:r>
        <w:rPr>
          <w:sz w:val="20"/>
          <w:szCs w:val="20"/>
        </w:rPr>
        <w:t xml:space="preserve">5.- Que fueron </w:t>
      </w:r>
      <w:r w:rsidRPr="003F5B46">
        <w:rPr>
          <w:bCs/>
          <w:sz w:val="20"/>
          <w:szCs w:val="20"/>
        </w:rPr>
        <w:t>publicados en</w:t>
      </w:r>
      <w:r>
        <w:rPr>
          <w:bCs/>
          <w:sz w:val="20"/>
          <w:szCs w:val="20"/>
        </w:rPr>
        <w:t xml:space="preserve"> el periódico Oficial del Gobierno del Estado</w:t>
      </w:r>
      <w:r w:rsidRPr="003F5B46">
        <w:rPr>
          <w:bCs/>
          <w:sz w:val="20"/>
          <w:szCs w:val="20"/>
        </w:rPr>
        <w:t xml:space="preserve"> “La Sombra de Arteaga” el día 24 de agosto de 2022</w:t>
      </w:r>
      <w:r>
        <w:rPr>
          <w:bCs/>
          <w:sz w:val="20"/>
          <w:szCs w:val="20"/>
        </w:rPr>
        <w:t xml:space="preserve"> </w:t>
      </w:r>
      <w:r w:rsidRPr="003F5B46">
        <w:rPr>
          <w:bCs/>
          <w:sz w:val="20"/>
          <w:szCs w:val="20"/>
        </w:rPr>
        <w:t xml:space="preserve">los </w:t>
      </w:r>
      <w:r>
        <w:rPr>
          <w:bCs/>
          <w:sz w:val="20"/>
          <w:szCs w:val="20"/>
        </w:rPr>
        <w:t>“R</w:t>
      </w:r>
      <w:r w:rsidRPr="003F5B46">
        <w:rPr>
          <w:bCs/>
          <w:sz w:val="20"/>
          <w:szCs w:val="20"/>
        </w:rPr>
        <w:t xml:space="preserve">equisitos </w:t>
      </w:r>
      <w:r>
        <w:rPr>
          <w:bCs/>
          <w:sz w:val="20"/>
          <w:szCs w:val="20"/>
        </w:rPr>
        <w:t xml:space="preserve">para registro en el Padrón de Proveedores </w:t>
      </w:r>
      <w:r w:rsidRPr="003F5B46">
        <w:rPr>
          <w:bCs/>
          <w:sz w:val="20"/>
          <w:szCs w:val="20"/>
        </w:rPr>
        <w:t>del Centro de Conciliación Laboral del Estado de Querétaro</w:t>
      </w:r>
      <w:r>
        <w:rPr>
          <w:bCs/>
          <w:sz w:val="20"/>
          <w:szCs w:val="20"/>
        </w:rPr>
        <w:t xml:space="preserve"> 2022 y 2023”, </w:t>
      </w:r>
      <w:r w:rsidRPr="003F5B46">
        <w:rPr>
          <w:bCs/>
          <w:sz w:val="20"/>
          <w:szCs w:val="20"/>
        </w:rPr>
        <w:t xml:space="preserve"> </w:t>
      </w:r>
    </w:p>
    <w:p w:rsidR="0075381B" w:rsidRPr="003F5B46" w:rsidRDefault="0075381B" w:rsidP="009B50B0">
      <w:pPr>
        <w:pStyle w:val="Default"/>
        <w:jc w:val="both"/>
        <w:rPr>
          <w:sz w:val="20"/>
          <w:szCs w:val="20"/>
        </w:rPr>
      </w:pPr>
    </w:p>
    <w:p w:rsidR="0075381B" w:rsidRPr="003F5B46" w:rsidRDefault="00291464" w:rsidP="009B50B0">
      <w:pPr>
        <w:pStyle w:val="Default"/>
        <w:jc w:val="both"/>
        <w:rPr>
          <w:i/>
          <w:iCs/>
          <w:sz w:val="20"/>
          <w:szCs w:val="20"/>
        </w:rPr>
      </w:pPr>
      <w:r>
        <w:rPr>
          <w:sz w:val="20"/>
          <w:szCs w:val="20"/>
        </w:rPr>
        <w:t>6</w:t>
      </w:r>
      <w:r w:rsidR="005A7414" w:rsidRPr="003F5B46">
        <w:rPr>
          <w:sz w:val="20"/>
          <w:szCs w:val="20"/>
        </w:rPr>
        <w:t>.-</w:t>
      </w:r>
      <w:r w:rsidR="0075381B" w:rsidRPr="003F5B46">
        <w:rPr>
          <w:sz w:val="20"/>
          <w:szCs w:val="20"/>
        </w:rPr>
        <w:t xml:space="preserve"> </w:t>
      </w:r>
      <w:r w:rsidR="005A7414" w:rsidRPr="003F5B46">
        <w:rPr>
          <w:sz w:val="20"/>
          <w:szCs w:val="20"/>
        </w:rPr>
        <w:t>Que</w:t>
      </w:r>
      <w:r w:rsidR="0075381B" w:rsidRPr="003F5B46">
        <w:rPr>
          <w:sz w:val="20"/>
          <w:szCs w:val="20"/>
        </w:rPr>
        <w:t xml:space="preserve"> </w:t>
      </w:r>
      <w:r w:rsidR="005A7414" w:rsidRPr="003F5B46">
        <w:rPr>
          <w:sz w:val="20"/>
          <w:szCs w:val="20"/>
        </w:rPr>
        <w:t>a</w:t>
      </w:r>
      <w:r w:rsidR="00AF5B29" w:rsidRPr="003F5B46">
        <w:rPr>
          <w:sz w:val="20"/>
          <w:szCs w:val="20"/>
        </w:rPr>
        <w:t>tendiendo a la disposición vigente de la Ley de Adquisiciones, Enajenaciones, Arrendamientos y Contratación de Servicios del Estado de Querétaro</w:t>
      </w:r>
      <w:r w:rsidR="0075381B" w:rsidRPr="003F5B46">
        <w:rPr>
          <w:sz w:val="20"/>
          <w:szCs w:val="20"/>
        </w:rPr>
        <w:t xml:space="preserve"> y</w:t>
      </w:r>
      <w:r w:rsidR="00AF5B29" w:rsidRPr="003F5B46">
        <w:rPr>
          <w:b/>
          <w:bCs/>
          <w:sz w:val="20"/>
          <w:szCs w:val="20"/>
        </w:rPr>
        <w:t xml:space="preserve"> </w:t>
      </w:r>
      <w:r w:rsidR="00AF5B29" w:rsidRPr="003F5B46">
        <w:rPr>
          <w:sz w:val="20"/>
          <w:szCs w:val="20"/>
        </w:rPr>
        <w:t>como una medida de simplificación administrativa</w:t>
      </w:r>
      <w:r w:rsidR="0075381B" w:rsidRPr="003F5B46">
        <w:rPr>
          <w:sz w:val="20"/>
          <w:szCs w:val="20"/>
        </w:rPr>
        <w:t xml:space="preserve">, el día 08 de Septiembre de 2022 se suscribió convenio </w:t>
      </w:r>
      <w:r w:rsidR="00022B48">
        <w:rPr>
          <w:sz w:val="20"/>
          <w:szCs w:val="20"/>
        </w:rPr>
        <w:t xml:space="preserve">de coordinación </w:t>
      </w:r>
      <w:r w:rsidR="0075381B" w:rsidRPr="003F5B46">
        <w:rPr>
          <w:sz w:val="20"/>
          <w:szCs w:val="20"/>
        </w:rPr>
        <w:t xml:space="preserve">entre el Poder Ejecutivo del Estado y el Centro de Conciliación Laboral del Estado de Querétaro entre otras paraestatales, </w:t>
      </w:r>
      <w:r w:rsidR="00022B48">
        <w:rPr>
          <w:sz w:val="20"/>
          <w:szCs w:val="20"/>
        </w:rPr>
        <w:t>mismo que fue publicado</w:t>
      </w:r>
      <w:r w:rsidR="0075381B" w:rsidRPr="003F5B46">
        <w:rPr>
          <w:sz w:val="20"/>
          <w:szCs w:val="20"/>
        </w:rPr>
        <w:t xml:space="preserve"> en el Periódico Oficial del Gobierno del Estado de Querétaro </w:t>
      </w:r>
      <w:r w:rsidR="0075381B" w:rsidRPr="003F5B46">
        <w:rPr>
          <w:i/>
          <w:iCs/>
          <w:sz w:val="20"/>
          <w:szCs w:val="20"/>
        </w:rPr>
        <w:t xml:space="preserve">“La Sombra de Arteaga” </w:t>
      </w:r>
      <w:r w:rsidR="0075381B" w:rsidRPr="003F5B46">
        <w:rPr>
          <w:iCs/>
          <w:sz w:val="20"/>
          <w:szCs w:val="20"/>
        </w:rPr>
        <w:t>el día 23 de Septiembre de 2022</w:t>
      </w:r>
      <w:r w:rsidR="0075381B" w:rsidRPr="003F5B46">
        <w:rPr>
          <w:i/>
          <w:iCs/>
          <w:sz w:val="20"/>
          <w:szCs w:val="20"/>
        </w:rPr>
        <w:t>.</w:t>
      </w:r>
    </w:p>
    <w:p w:rsidR="0075381B" w:rsidRPr="003F5B46" w:rsidRDefault="0075381B" w:rsidP="009B50B0">
      <w:pPr>
        <w:pStyle w:val="Default"/>
        <w:jc w:val="both"/>
        <w:rPr>
          <w:sz w:val="20"/>
          <w:szCs w:val="20"/>
        </w:rPr>
      </w:pPr>
    </w:p>
    <w:p w:rsidR="00237B5C" w:rsidRPr="003F5B46" w:rsidRDefault="00291464" w:rsidP="009B50B0">
      <w:pPr>
        <w:pStyle w:val="Default"/>
        <w:jc w:val="both"/>
        <w:rPr>
          <w:sz w:val="20"/>
          <w:szCs w:val="20"/>
        </w:rPr>
      </w:pPr>
      <w:r>
        <w:rPr>
          <w:sz w:val="20"/>
          <w:szCs w:val="20"/>
        </w:rPr>
        <w:lastRenderedPageBreak/>
        <w:t>7</w:t>
      </w:r>
      <w:r w:rsidR="0075381B" w:rsidRPr="003F5B46">
        <w:rPr>
          <w:sz w:val="20"/>
          <w:szCs w:val="20"/>
        </w:rPr>
        <w:t xml:space="preserve">.- Que dicho convenio tiene por objeto que el Centro de Conciliación Laboral del Estado de Querétaro </w:t>
      </w:r>
      <w:r w:rsidR="00AF5B29" w:rsidRPr="003F5B46">
        <w:rPr>
          <w:sz w:val="20"/>
          <w:szCs w:val="20"/>
        </w:rPr>
        <w:t xml:space="preserve">adopte como suyo el Padrón de Proveedores y Prestadores de Servicios del Poder Ejecutivo del Estado de Querétaro, durante la vigencia del </w:t>
      </w:r>
      <w:r w:rsidR="0075381B" w:rsidRPr="003F5B46">
        <w:rPr>
          <w:sz w:val="20"/>
          <w:szCs w:val="20"/>
        </w:rPr>
        <w:t>dicho</w:t>
      </w:r>
      <w:r w:rsidR="00AF5B29" w:rsidRPr="003F5B46">
        <w:rPr>
          <w:sz w:val="20"/>
          <w:szCs w:val="20"/>
        </w:rPr>
        <w:t xml:space="preserve"> instrumento.</w:t>
      </w:r>
    </w:p>
    <w:p w:rsidR="00AE464C" w:rsidRDefault="00AE464C" w:rsidP="009B50B0">
      <w:pPr>
        <w:spacing w:line="240" w:lineRule="auto"/>
        <w:jc w:val="both"/>
        <w:rPr>
          <w:rFonts w:ascii="Arial" w:hAnsi="Arial" w:cs="Arial"/>
          <w:bCs/>
          <w:sz w:val="20"/>
          <w:szCs w:val="20"/>
        </w:rPr>
      </w:pPr>
    </w:p>
    <w:p w:rsidR="009B50B0" w:rsidRPr="003F5B46" w:rsidRDefault="00291464" w:rsidP="009B50B0">
      <w:pPr>
        <w:spacing w:line="240" w:lineRule="auto"/>
        <w:jc w:val="both"/>
        <w:rPr>
          <w:rFonts w:ascii="Arial" w:hAnsi="Arial" w:cs="Arial"/>
          <w:sz w:val="20"/>
          <w:szCs w:val="20"/>
        </w:rPr>
      </w:pPr>
      <w:r>
        <w:rPr>
          <w:rFonts w:ascii="Arial" w:hAnsi="Arial" w:cs="Arial"/>
          <w:bCs/>
          <w:sz w:val="20"/>
          <w:szCs w:val="20"/>
        </w:rPr>
        <w:t>8</w:t>
      </w:r>
      <w:r w:rsidR="0075381B" w:rsidRPr="003F5B46">
        <w:rPr>
          <w:rFonts w:ascii="Arial" w:hAnsi="Arial" w:cs="Arial"/>
          <w:bCs/>
          <w:sz w:val="20"/>
          <w:szCs w:val="20"/>
        </w:rPr>
        <w:t xml:space="preserve">.- </w:t>
      </w:r>
      <w:r w:rsidR="009B50B0" w:rsidRPr="003F5B46">
        <w:rPr>
          <w:rFonts w:ascii="Arial" w:hAnsi="Arial" w:cs="Arial"/>
          <w:bCs/>
          <w:sz w:val="20"/>
          <w:szCs w:val="20"/>
        </w:rPr>
        <w:t xml:space="preserve">Que con fecha 19 de octubre de 2022, dentro de la décima sesión ordinaria del </w:t>
      </w:r>
      <w:r w:rsidR="009B50B0" w:rsidRPr="003F5B46">
        <w:rPr>
          <w:rFonts w:ascii="Arial" w:hAnsi="Arial" w:cs="Arial"/>
          <w:sz w:val="20"/>
          <w:szCs w:val="20"/>
        </w:rPr>
        <w:t>Comité de Adquisiciones, Enajenaciones, Arrendamientos y Contratación de Servicios del Centro de Conciliación Laboral del Estado de Querétaro, se adoptó el Padrón de Proveedores y Prestadores de Servicios del Poder Ejecutivo del Estado de Querétaro a partir del 01 de enero de 2023 y hasta el 31 de diciembre de 2027, conforme la cláusula Quinta del convenio de Coordinación en cita.</w:t>
      </w:r>
    </w:p>
    <w:p w:rsidR="009B50B0" w:rsidRDefault="00291464" w:rsidP="009B50B0">
      <w:pPr>
        <w:spacing w:line="240" w:lineRule="auto"/>
        <w:jc w:val="both"/>
        <w:rPr>
          <w:rFonts w:ascii="Arial" w:hAnsi="Arial" w:cs="Arial"/>
          <w:sz w:val="20"/>
          <w:szCs w:val="20"/>
        </w:rPr>
      </w:pPr>
      <w:r>
        <w:rPr>
          <w:rFonts w:ascii="Arial" w:hAnsi="Arial" w:cs="Arial"/>
          <w:bCs/>
          <w:sz w:val="20"/>
          <w:szCs w:val="20"/>
        </w:rPr>
        <w:t>9</w:t>
      </w:r>
      <w:r w:rsidR="009B50B0" w:rsidRPr="003F5B46">
        <w:rPr>
          <w:rFonts w:ascii="Arial" w:hAnsi="Arial" w:cs="Arial"/>
          <w:bCs/>
          <w:sz w:val="20"/>
          <w:szCs w:val="20"/>
        </w:rPr>
        <w:t xml:space="preserve">.- </w:t>
      </w:r>
      <w:proofErr w:type="gramStart"/>
      <w:r w:rsidR="009B50B0" w:rsidRPr="003F5B46">
        <w:rPr>
          <w:rFonts w:ascii="Arial" w:hAnsi="Arial" w:cs="Arial"/>
          <w:bCs/>
          <w:sz w:val="20"/>
          <w:szCs w:val="20"/>
        </w:rPr>
        <w:t>Que</w:t>
      </w:r>
      <w:proofErr w:type="gramEnd"/>
      <w:r w:rsidR="009B50B0" w:rsidRPr="003F5B46">
        <w:rPr>
          <w:rFonts w:ascii="Arial" w:hAnsi="Arial" w:cs="Arial"/>
          <w:bCs/>
          <w:sz w:val="20"/>
          <w:szCs w:val="20"/>
        </w:rPr>
        <w:t xml:space="preserve"> de igual forma, dentro de la décima sesión ordinaria del </w:t>
      </w:r>
      <w:r w:rsidR="009B50B0" w:rsidRPr="003F5B46">
        <w:rPr>
          <w:rFonts w:ascii="Arial" w:hAnsi="Arial" w:cs="Arial"/>
          <w:sz w:val="20"/>
          <w:szCs w:val="20"/>
        </w:rPr>
        <w:t>Comité de Adquisiciones, Enajenaciones, Arrendamientos y Contratación de Servicios del Centro de Conciliación Laboral del Estado de Querétaro, se acordó la forma en la que se integrar</w:t>
      </w:r>
      <w:r w:rsidR="000024DB">
        <w:rPr>
          <w:rFonts w:ascii="Arial" w:hAnsi="Arial" w:cs="Arial"/>
          <w:sz w:val="20"/>
          <w:szCs w:val="20"/>
        </w:rPr>
        <w:t>ía</w:t>
      </w:r>
      <w:r w:rsidR="009B50B0" w:rsidRPr="003F5B46">
        <w:rPr>
          <w:rFonts w:ascii="Arial" w:hAnsi="Arial" w:cs="Arial"/>
          <w:sz w:val="20"/>
          <w:szCs w:val="20"/>
        </w:rPr>
        <w:t xml:space="preserve"> el expediente administrativo de proveedores a partir del 01 de enero de 2023 y hasta el 31 de diciembre de 2027.</w:t>
      </w:r>
    </w:p>
    <w:p w:rsidR="000024DB" w:rsidRDefault="000024DB" w:rsidP="009B50B0">
      <w:pPr>
        <w:spacing w:line="240" w:lineRule="auto"/>
        <w:jc w:val="both"/>
        <w:rPr>
          <w:rFonts w:ascii="Arial" w:hAnsi="Arial" w:cs="Arial"/>
          <w:sz w:val="20"/>
          <w:szCs w:val="20"/>
        </w:rPr>
      </w:pPr>
      <w:r>
        <w:rPr>
          <w:rFonts w:ascii="Arial" w:hAnsi="Arial" w:cs="Arial"/>
          <w:bCs/>
          <w:sz w:val="20"/>
          <w:szCs w:val="20"/>
        </w:rPr>
        <w:t>10</w:t>
      </w:r>
      <w:r w:rsidRPr="003F5B46">
        <w:rPr>
          <w:rFonts w:ascii="Arial" w:hAnsi="Arial" w:cs="Arial"/>
          <w:bCs/>
          <w:sz w:val="20"/>
          <w:szCs w:val="20"/>
        </w:rPr>
        <w:t xml:space="preserve">.- Que a </w:t>
      </w:r>
      <w:r w:rsidRPr="003F5B46">
        <w:rPr>
          <w:rFonts w:ascii="Arial" w:hAnsi="Arial" w:cs="Arial"/>
          <w:sz w:val="20"/>
          <w:szCs w:val="20"/>
        </w:rPr>
        <w:t xml:space="preserve">partir del primer día hábil del año dos mil veintitrés y hasta el término de la vigencia de dicho convenio, </w:t>
      </w:r>
      <w:r w:rsidRPr="003F5B46">
        <w:rPr>
          <w:rFonts w:ascii="Arial" w:hAnsi="Arial" w:cs="Arial"/>
          <w:bCs/>
          <w:sz w:val="20"/>
          <w:szCs w:val="20"/>
        </w:rPr>
        <w:t>el Centro de Conciliación Laboral del Estado de Querétaro</w:t>
      </w:r>
      <w:r w:rsidRPr="003F5B46">
        <w:rPr>
          <w:rFonts w:ascii="Arial" w:hAnsi="Arial" w:cs="Arial"/>
          <w:b/>
          <w:bCs/>
          <w:sz w:val="20"/>
          <w:szCs w:val="20"/>
        </w:rPr>
        <w:t xml:space="preserve"> </w:t>
      </w:r>
      <w:r w:rsidRPr="003F5B46">
        <w:rPr>
          <w:rFonts w:ascii="Arial" w:hAnsi="Arial" w:cs="Arial"/>
          <w:sz w:val="20"/>
          <w:szCs w:val="20"/>
        </w:rPr>
        <w:t>deberán informar a todas aquellas personas físicas o morales interesadas en registrarse en sus propios</w:t>
      </w:r>
      <w:r>
        <w:rPr>
          <w:rFonts w:ascii="Arial" w:hAnsi="Arial" w:cs="Arial"/>
          <w:sz w:val="20"/>
          <w:szCs w:val="20"/>
        </w:rPr>
        <w:t xml:space="preserve"> </w:t>
      </w:r>
      <w:r w:rsidRPr="003F5B46">
        <w:rPr>
          <w:rFonts w:ascii="Arial" w:hAnsi="Arial" w:cs="Arial"/>
          <w:sz w:val="20"/>
          <w:szCs w:val="20"/>
        </w:rPr>
        <w:t>Padrones de Proveedores, para que acudan ante la Dirección de Adquisiciones de la Oficialía Mayor del Poder Ejecutivo del Estado de Querétaro, a realizar sus trámites correspondientes.</w:t>
      </w:r>
    </w:p>
    <w:p w:rsidR="00202C3B" w:rsidRDefault="00202C3B" w:rsidP="009B50B0">
      <w:pPr>
        <w:spacing w:line="240" w:lineRule="auto"/>
        <w:jc w:val="both"/>
        <w:rPr>
          <w:rFonts w:ascii="Arial" w:hAnsi="Arial" w:cs="Arial"/>
          <w:sz w:val="20"/>
          <w:szCs w:val="20"/>
        </w:rPr>
      </w:pPr>
      <w:r>
        <w:rPr>
          <w:rFonts w:ascii="Arial" w:hAnsi="Arial" w:cs="Arial"/>
          <w:bCs/>
          <w:sz w:val="20"/>
          <w:szCs w:val="20"/>
        </w:rPr>
        <w:t xml:space="preserve">11.- Que con fecha </w:t>
      </w:r>
      <w:r w:rsidR="004F055E">
        <w:rPr>
          <w:rFonts w:ascii="Arial" w:hAnsi="Arial" w:cs="Arial"/>
          <w:bCs/>
          <w:sz w:val="20"/>
          <w:szCs w:val="20"/>
        </w:rPr>
        <w:t>02 de diciembre</w:t>
      </w:r>
      <w:r>
        <w:rPr>
          <w:rFonts w:ascii="Arial" w:hAnsi="Arial" w:cs="Arial"/>
          <w:bCs/>
          <w:sz w:val="20"/>
          <w:szCs w:val="20"/>
        </w:rPr>
        <w:t xml:space="preserve"> de 2022, fue publicado en el periódico oficial del Estado de Querétaro “La Sombra de Arteaga” el </w:t>
      </w:r>
      <w:r w:rsidRPr="000F6284">
        <w:rPr>
          <w:rFonts w:ascii="Arial" w:hAnsi="Arial" w:cs="Arial"/>
          <w:bCs/>
          <w:color w:val="000000"/>
          <w:sz w:val="20"/>
          <w:szCs w:val="20"/>
          <w:u w:val="single"/>
        </w:rPr>
        <w:t>Acuerdo de “Adopción del Padrón de Proveedores del Poder Ejecutivo del Estado de Querétaro para el período 2023 – 2027 dejando sin efecto los requisitos publicados por el Centro de Conciliación Laboral del Estado de Querétaro en “La Sombra de Arteaga” el día 24 de agosto de 2022</w:t>
      </w:r>
      <w:r>
        <w:rPr>
          <w:rFonts w:ascii="Arial" w:hAnsi="Arial" w:cs="Arial"/>
          <w:bCs/>
          <w:color w:val="000000"/>
          <w:sz w:val="20"/>
          <w:szCs w:val="20"/>
          <w:u w:val="single"/>
        </w:rPr>
        <w:t>.</w:t>
      </w:r>
    </w:p>
    <w:p w:rsidR="00BF2197" w:rsidRDefault="00BF2197" w:rsidP="009B50B0">
      <w:pPr>
        <w:spacing w:line="240" w:lineRule="auto"/>
        <w:jc w:val="both"/>
        <w:rPr>
          <w:rFonts w:ascii="Arial" w:hAnsi="Arial" w:cs="Arial"/>
          <w:bCs/>
          <w:sz w:val="20"/>
          <w:szCs w:val="20"/>
        </w:rPr>
      </w:pPr>
      <w:r>
        <w:rPr>
          <w:rFonts w:ascii="Arial" w:hAnsi="Arial" w:cs="Arial"/>
          <w:bCs/>
          <w:sz w:val="20"/>
          <w:szCs w:val="20"/>
        </w:rPr>
        <w:t>1</w:t>
      </w:r>
      <w:r w:rsidR="00202C3B">
        <w:rPr>
          <w:rFonts w:ascii="Arial" w:hAnsi="Arial" w:cs="Arial"/>
          <w:bCs/>
          <w:sz w:val="20"/>
          <w:szCs w:val="20"/>
        </w:rPr>
        <w:t>2</w:t>
      </w:r>
      <w:r>
        <w:rPr>
          <w:rFonts w:ascii="Arial" w:hAnsi="Arial" w:cs="Arial"/>
          <w:bCs/>
          <w:sz w:val="20"/>
          <w:szCs w:val="20"/>
        </w:rPr>
        <w:t xml:space="preserve">.- Que derivado de las modificaciones </w:t>
      </w:r>
      <w:r w:rsidR="000F6284">
        <w:rPr>
          <w:rFonts w:ascii="Arial" w:hAnsi="Arial" w:cs="Arial"/>
          <w:bCs/>
          <w:sz w:val="20"/>
          <w:szCs w:val="20"/>
        </w:rPr>
        <w:t xml:space="preserve">posteriores a la publicación en el periódico oficial del Estado de Querétaro “La Sombra de Arteaga” del </w:t>
      </w:r>
      <w:r w:rsidR="000F6284" w:rsidRPr="000F6284">
        <w:rPr>
          <w:rFonts w:ascii="Arial" w:hAnsi="Arial" w:cs="Arial"/>
          <w:bCs/>
          <w:color w:val="000000"/>
          <w:sz w:val="20"/>
          <w:szCs w:val="20"/>
          <w:u w:val="single"/>
        </w:rPr>
        <w:t>Acuerdo de “Adopción del Padrón de Proveedores del Poder Ejecutivo del Estado de Querétaro para el período 2023 – 2027 dejando sin efecto los requisitos publicados por el Centro de Conciliación Laboral del Estado de Querétaro en “La Sombra de Arteaga” el día 24 de agosto de 2022</w:t>
      </w:r>
      <w:r w:rsidR="000F6284">
        <w:rPr>
          <w:rFonts w:ascii="Arial" w:hAnsi="Arial" w:cs="Arial"/>
          <w:bCs/>
          <w:color w:val="000000"/>
          <w:sz w:val="20"/>
          <w:szCs w:val="20"/>
          <w:u w:val="single"/>
        </w:rPr>
        <w:t xml:space="preserve">, </w:t>
      </w:r>
      <w:r w:rsidR="000F6284" w:rsidRPr="000F6284">
        <w:rPr>
          <w:rFonts w:ascii="Arial" w:hAnsi="Arial" w:cs="Arial"/>
          <w:bCs/>
          <w:color w:val="000000"/>
          <w:sz w:val="20"/>
          <w:szCs w:val="20"/>
        </w:rPr>
        <w:t xml:space="preserve">respecto </w:t>
      </w:r>
      <w:r w:rsidR="000F6284">
        <w:rPr>
          <w:rFonts w:ascii="Arial" w:hAnsi="Arial" w:cs="Arial"/>
          <w:bCs/>
          <w:sz w:val="20"/>
          <w:szCs w:val="20"/>
        </w:rPr>
        <w:t xml:space="preserve">Leyes Federales en materia fiscal y </w:t>
      </w:r>
      <w:r>
        <w:rPr>
          <w:rFonts w:ascii="Arial" w:hAnsi="Arial" w:cs="Arial"/>
          <w:bCs/>
          <w:sz w:val="20"/>
          <w:szCs w:val="20"/>
        </w:rPr>
        <w:t xml:space="preserve">miscelánea fiscal, </w:t>
      </w:r>
      <w:r w:rsidR="000F6284" w:rsidRPr="00B80FAC">
        <w:rPr>
          <w:rFonts w:ascii="Arial" w:hAnsi="Arial" w:cs="Arial"/>
          <w:sz w:val="20"/>
          <w:szCs w:val="20"/>
        </w:rPr>
        <w:t>Código Fiscal del Estado de Querétaro</w:t>
      </w:r>
      <w:r w:rsidR="000F6284">
        <w:rPr>
          <w:rFonts w:ascii="Arial" w:hAnsi="Arial" w:cs="Arial"/>
          <w:bCs/>
          <w:sz w:val="20"/>
          <w:szCs w:val="20"/>
        </w:rPr>
        <w:t>, Lineamientos y/o circulares emitidas por la Secretaría de la Contraloría del Poder Ejecutivo del Estado de Querétaro,</w:t>
      </w:r>
      <w:r w:rsidR="004F055E">
        <w:rPr>
          <w:rFonts w:ascii="Arial" w:hAnsi="Arial" w:cs="Arial"/>
          <w:bCs/>
          <w:sz w:val="20"/>
          <w:szCs w:val="20"/>
        </w:rPr>
        <w:t xml:space="preserve"> y</w:t>
      </w:r>
      <w:r w:rsidR="000F6284">
        <w:rPr>
          <w:rFonts w:ascii="Arial" w:hAnsi="Arial" w:cs="Arial"/>
          <w:bCs/>
          <w:sz w:val="20"/>
          <w:szCs w:val="20"/>
        </w:rPr>
        <w:t xml:space="preserve"> Lineamientos y/o circulares emitidos por la Dirección de Adquisiciones de la Oficialía Mayor del Poder Ejecutivo del Estado de Querétaro, entre otros, </w:t>
      </w:r>
      <w:r>
        <w:rPr>
          <w:rFonts w:ascii="Arial" w:hAnsi="Arial" w:cs="Arial"/>
          <w:bCs/>
          <w:sz w:val="20"/>
          <w:szCs w:val="20"/>
        </w:rPr>
        <w:t xml:space="preserve">existen nuevos requerimientos que deben cumplir las personas interesadas en participar como proveedores(as) del </w:t>
      </w:r>
      <w:r w:rsidRPr="003F5B46">
        <w:rPr>
          <w:rFonts w:ascii="Arial" w:hAnsi="Arial" w:cs="Arial"/>
          <w:bCs/>
          <w:sz w:val="20"/>
          <w:szCs w:val="20"/>
        </w:rPr>
        <w:t>Centro de Conciliación Laboral del Estado de Querétaro</w:t>
      </w:r>
      <w:r w:rsidR="000F6284">
        <w:rPr>
          <w:rFonts w:ascii="Arial" w:hAnsi="Arial" w:cs="Arial"/>
          <w:bCs/>
          <w:sz w:val="20"/>
          <w:szCs w:val="20"/>
        </w:rPr>
        <w:t>.</w:t>
      </w:r>
    </w:p>
    <w:p w:rsidR="004F055E" w:rsidRDefault="004F055E" w:rsidP="004F055E">
      <w:pPr>
        <w:spacing w:line="240" w:lineRule="auto"/>
        <w:jc w:val="both"/>
        <w:rPr>
          <w:rFonts w:ascii="Arial" w:hAnsi="Arial" w:cs="Arial"/>
          <w:sz w:val="20"/>
          <w:szCs w:val="20"/>
        </w:rPr>
      </w:pPr>
      <w:r>
        <w:rPr>
          <w:rFonts w:ascii="Arial" w:hAnsi="Arial" w:cs="Arial"/>
          <w:bCs/>
          <w:sz w:val="20"/>
          <w:szCs w:val="20"/>
        </w:rPr>
        <w:t>1</w:t>
      </w:r>
      <w:r w:rsidR="006C224C">
        <w:rPr>
          <w:rFonts w:ascii="Arial" w:hAnsi="Arial" w:cs="Arial"/>
          <w:bCs/>
          <w:sz w:val="20"/>
          <w:szCs w:val="20"/>
        </w:rPr>
        <w:t>3</w:t>
      </w:r>
      <w:r w:rsidRPr="003F5B46">
        <w:rPr>
          <w:rFonts w:ascii="Arial" w:hAnsi="Arial" w:cs="Arial"/>
          <w:bCs/>
          <w:sz w:val="20"/>
          <w:szCs w:val="20"/>
        </w:rPr>
        <w:t>.- Que,</w:t>
      </w:r>
      <w:r>
        <w:rPr>
          <w:rFonts w:ascii="Arial" w:hAnsi="Arial" w:cs="Arial"/>
          <w:bCs/>
          <w:sz w:val="20"/>
          <w:szCs w:val="20"/>
        </w:rPr>
        <w:t xml:space="preserve"> en la tercera sesión extraordinaria </w:t>
      </w:r>
      <w:r w:rsidRPr="003F5B46">
        <w:rPr>
          <w:rFonts w:ascii="Arial" w:hAnsi="Arial" w:cs="Arial"/>
          <w:bCs/>
          <w:sz w:val="20"/>
          <w:szCs w:val="20"/>
        </w:rPr>
        <w:t xml:space="preserve">del </w:t>
      </w:r>
      <w:r w:rsidRPr="003F5B46">
        <w:rPr>
          <w:rFonts w:ascii="Arial" w:hAnsi="Arial" w:cs="Arial"/>
          <w:sz w:val="20"/>
          <w:szCs w:val="20"/>
        </w:rPr>
        <w:t xml:space="preserve">Comité de Adquisiciones, Enajenaciones, Arrendamientos y Contratación de Servicios del Centro de Conciliación Laboral del Estado de Querétaro, se acordó </w:t>
      </w:r>
      <w:r>
        <w:rPr>
          <w:rFonts w:ascii="Arial" w:hAnsi="Arial" w:cs="Arial"/>
          <w:sz w:val="20"/>
          <w:szCs w:val="20"/>
        </w:rPr>
        <w:t xml:space="preserve">actualizar </w:t>
      </w:r>
      <w:r w:rsidRPr="003F5B46">
        <w:rPr>
          <w:rFonts w:ascii="Arial" w:hAnsi="Arial" w:cs="Arial"/>
          <w:sz w:val="20"/>
          <w:szCs w:val="20"/>
        </w:rPr>
        <w:t>la forma en la que se integrar</w:t>
      </w:r>
      <w:r w:rsidR="00AE464C">
        <w:rPr>
          <w:rFonts w:ascii="Arial" w:hAnsi="Arial" w:cs="Arial"/>
          <w:sz w:val="20"/>
          <w:szCs w:val="20"/>
        </w:rPr>
        <w:t>á</w:t>
      </w:r>
      <w:r w:rsidRPr="003F5B46">
        <w:rPr>
          <w:rFonts w:ascii="Arial" w:hAnsi="Arial" w:cs="Arial"/>
          <w:sz w:val="20"/>
          <w:szCs w:val="20"/>
        </w:rPr>
        <w:t xml:space="preserve"> el expediente administrativo de proveedores a partir del 01 de enero de 202</w:t>
      </w:r>
      <w:r>
        <w:rPr>
          <w:rFonts w:ascii="Arial" w:hAnsi="Arial" w:cs="Arial"/>
          <w:sz w:val="20"/>
          <w:szCs w:val="20"/>
        </w:rPr>
        <w:t>5</w:t>
      </w:r>
      <w:r w:rsidRPr="003F5B46">
        <w:rPr>
          <w:rFonts w:ascii="Arial" w:hAnsi="Arial" w:cs="Arial"/>
          <w:sz w:val="20"/>
          <w:szCs w:val="20"/>
        </w:rPr>
        <w:t xml:space="preserve"> y hasta el 31 de diciembre de 2027.</w:t>
      </w:r>
    </w:p>
    <w:p w:rsidR="000F6284" w:rsidRDefault="000F6284" w:rsidP="009B50B0">
      <w:pPr>
        <w:spacing w:line="240" w:lineRule="auto"/>
        <w:jc w:val="both"/>
        <w:rPr>
          <w:rFonts w:ascii="Arial" w:hAnsi="Arial" w:cs="Arial"/>
          <w:bCs/>
          <w:sz w:val="20"/>
          <w:szCs w:val="20"/>
        </w:rPr>
      </w:pPr>
      <w:r>
        <w:rPr>
          <w:rFonts w:ascii="Arial" w:hAnsi="Arial" w:cs="Arial"/>
          <w:bCs/>
          <w:sz w:val="20"/>
          <w:szCs w:val="20"/>
        </w:rPr>
        <w:t>1</w:t>
      </w:r>
      <w:r w:rsidR="006C224C">
        <w:rPr>
          <w:rFonts w:ascii="Arial" w:hAnsi="Arial" w:cs="Arial"/>
          <w:bCs/>
          <w:sz w:val="20"/>
          <w:szCs w:val="20"/>
        </w:rPr>
        <w:t>4</w:t>
      </w:r>
      <w:r>
        <w:rPr>
          <w:rFonts w:ascii="Arial" w:hAnsi="Arial" w:cs="Arial"/>
          <w:bCs/>
          <w:sz w:val="20"/>
          <w:szCs w:val="20"/>
        </w:rPr>
        <w:t xml:space="preserve">.- Que es </w:t>
      </w:r>
      <w:r w:rsidR="000024DB">
        <w:rPr>
          <w:rFonts w:ascii="Arial" w:hAnsi="Arial" w:cs="Arial"/>
          <w:bCs/>
          <w:sz w:val="20"/>
          <w:szCs w:val="20"/>
        </w:rPr>
        <w:t>necesario armonizar el documento que norma el Padrón de Proveedores e Integración del Expediente Administrativo</w:t>
      </w:r>
      <w:r w:rsidR="006C224C">
        <w:rPr>
          <w:rFonts w:ascii="Arial" w:hAnsi="Arial" w:cs="Arial"/>
          <w:bCs/>
          <w:sz w:val="20"/>
          <w:szCs w:val="20"/>
        </w:rPr>
        <w:t xml:space="preserve"> de proveedores(as) del </w:t>
      </w:r>
      <w:r w:rsidR="006C224C" w:rsidRPr="006C224C">
        <w:rPr>
          <w:rFonts w:ascii="Arial" w:hAnsi="Arial" w:cs="Arial"/>
          <w:bCs/>
          <w:sz w:val="20"/>
          <w:szCs w:val="20"/>
        </w:rPr>
        <w:t>Centro de Conciliación Laboral del Estado de Querétaro</w:t>
      </w:r>
      <w:r w:rsidR="000024DB">
        <w:rPr>
          <w:rFonts w:ascii="Arial" w:hAnsi="Arial" w:cs="Arial"/>
          <w:bCs/>
          <w:sz w:val="20"/>
          <w:szCs w:val="20"/>
        </w:rPr>
        <w:t>, a fin de brindar transparencia y certeza jurídica a las personas interesadas en participar en los procedimientos de adquisiciones</w:t>
      </w:r>
      <w:r w:rsidR="006C224C">
        <w:rPr>
          <w:rFonts w:ascii="Arial" w:hAnsi="Arial" w:cs="Arial"/>
          <w:bCs/>
          <w:sz w:val="20"/>
          <w:szCs w:val="20"/>
        </w:rPr>
        <w:t xml:space="preserve"> y contratación de servicios </w:t>
      </w:r>
      <w:r w:rsidR="000024DB">
        <w:rPr>
          <w:rFonts w:ascii="Arial" w:hAnsi="Arial" w:cs="Arial"/>
          <w:bCs/>
          <w:sz w:val="20"/>
          <w:szCs w:val="20"/>
        </w:rPr>
        <w:t xml:space="preserve">del </w:t>
      </w:r>
      <w:r w:rsidRPr="003F5B46">
        <w:rPr>
          <w:rFonts w:ascii="Arial" w:hAnsi="Arial" w:cs="Arial"/>
          <w:bCs/>
          <w:sz w:val="20"/>
          <w:szCs w:val="20"/>
        </w:rPr>
        <w:t>Centro de Conciliación Laboral del Estado de Querétaro</w:t>
      </w:r>
      <w:r>
        <w:rPr>
          <w:rFonts w:ascii="Arial" w:hAnsi="Arial" w:cs="Arial"/>
          <w:bCs/>
          <w:sz w:val="20"/>
          <w:szCs w:val="20"/>
        </w:rPr>
        <w:t>.</w:t>
      </w:r>
    </w:p>
    <w:p w:rsidR="00202C3B" w:rsidRDefault="00202C3B" w:rsidP="009B50B0">
      <w:pPr>
        <w:spacing w:line="240" w:lineRule="auto"/>
        <w:jc w:val="both"/>
        <w:rPr>
          <w:rFonts w:ascii="Arial" w:hAnsi="Arial" w:cs="Arial"/>
          <w:bCs/>
          <w:sz w:val="20"/>
          <w:szCs w:val="20"/>
        </w:rPr>
      </w:pPr>
    </w:p>
    <w:p w:rsidR="000024DB" w:rsidRDefault="000024DB" w:rsidP="009B50B0">
      <w:pPr>
        <w:pStyle w:val="Default"/>
        <w:jc w:val="both"/>
        <w:rPr>
          <w:sz w:val="20"/>
          <w:szCs w:val="20"/>
        </w:rPr>
      </w:pPr>
    </w:p>
    <w:p w:rsidR="00AF5B29" w:rsidRPr="003F5B46" w:rsidRDefault="00AF5B29" w:rsidP="009B50B0">
      <w:pPr>
        <w:pStyle w:val="Default"/>
        <w:jc w:val="both"/>
        <w:rPr>
          <w:sz w:val="20"/>
          <w:szCs w:val="20"/>
        </w:rPr>
      </w:pPr>
      <w:r w:rsidRPr="003F5B46">
        <w:rPr>
          <w:sz w:val="20"/>
          <w:szCs w:val="20"/>
        </w:rPr>
        <w:t>Por lo anteriormente expuesto y fundado, ten</w:t>
      </w:r>
      <w:r w:rsidR="00022B48">
        <w:rPr>
          <w:sz w:val="20"/>
          <w:szCs w:val="20"/>
        </w:rPr>
        <w:t>emos</w:t>
      </w:r>
      <w:r w:rsidRPr="003F5B46">
        <w:rPr>
          <w:sz w:val="20"/>
          <w:szCs w:val="20"/>
        </w:rPr>
        <w:t xml:space="preserve"> a bien expedir el siguiente: </w:t>
      </w:r>
    </w:p>
    <w:p w:rsidR="00767DB8" w:rsidRPr="003F5B46" w:rsidRDefault="00767DB8" w:rsidP="009B50B0">
      <w:pPr>
        <w:pStyle w:val="Default"/>
        <w:jc w:val="both"/>
        <w:rPr>
          <w:b/>
          <w:bCs/>
          <w:sz w:val="20"/>
          <w:szCs w:val="20"/>
        </w:rPr>
      </w:pPr>
    </w:p>
    <w:p w:rsidR="00767DB8" w:rsidRPr="003F5B46" w:rsidRDefault="00767DB8" w:rsidP="009B50B0">
      <w:pPr>
        <w:spacing w:line="240" w:lineRule="auto"/>
        <w:jc w:val="both"/>
        <w:rPr>
          <w:rFonts w:ascii="Arial" w:hAnsi="Arial" w:cs="Arial"/>
          <w:b/>
          <w:bCs/>
          <w:color w:val="000000"/>
          <w:sz w:val="20"/>
          <w:szCs w:val="20"/>
        </w:rPr>
      </w:pPr>
      <w:bookmarkStart w:id="1" w:name="_Hlk182723128"/>
      <w:r w:rsidRPr="003F5B46">
        <w:rPr>
          <w:rFonts w:ascii="Arial" w:hAnsi="Arial" w:cs="Arial"/>
          <w:b/>
          <w:bCs/>
          <w:color w:val="000000"/>
          <w:sz w:val="20"/>
          <w:szCs w:val="20"/>
        </w:rPr>
        <w:t xml:space="preserve">Acuerdo de “Adopción del Padrón de Proveedores del Poder Ejecutivo del Estado de Querétaro para el período 2023 – 2027 </w:t>
      </w:r>
      <w:r w:rsidR="000024DB">
        <w:rPr>
          <w:rFonts w:ascii="Arial" w:hAnsi="Arial" w:cs="Arial"/>
          <w:b/>
          <w:bCs/>
          <w:color w:val="000000"/>
          <w:sz w:val="20"/>
          <w:szCs w:val="20"/>
        </w:rPr>
        <w:t>y requisitos para integración del expediente administrativo d</w:t>
      </w:r>
      <w:r w:rsidR="00022B48">
        <w:rPr>
          <w:rFonts w:ascii="Arial" w:hAnsi="Arial" w:cs="Arial"/>
          <w:b/>
          <w:bCs/>
          <w:color w:val="000000"/>
          <w:sz w:val="20"/>
          <w:szCs w:val="20"/>
        </w:rPr>
        <w:t xml:space="preserve">el </w:t>
      </w:r>
      <w:bookmarkStart w:id="2" w:name="_Hlk182654100"/>
      <w:r w:rsidR="00022B48">
        <w:rPr>
          <w:rFonts w:ascii="Arial" w:hAnsi="Arial" w:cs="Arial"/>
          <w:b/>
          <w:bCs/>
          <w:color w:val="000000"/>
          <w:sz w:val="20"/>
          <w:szCs w:val="20"/>
        </w:rPr>
        <w:t>Centro de Conciliación Laboral del Estado de Querétaro</w:t>
      </w:r>
      <w:r w:rsidR="00F74E1E">
        <w:rPr>
          <w:rFonts w:ascii="Arial" w:hAnsi="Arial" w:cs="Arial"/>
          <w:b/>
          <w:bCs/>
          <w:color w:val="000000"/>
          <w:sz w:val="20"/>
          <w:szCs w:val="20"/>
        </w:rPr>
        <w:t xml:space="preserve"> </w:t>
      </w:r>
      <w:bookmarkEnd w:id="2"/>
      <w:r w:rsidR="00F74E1E">
        <w:rPr>
          <w:rFonts w:ascii="Arial" w:hAnsi="Arial" w:cs="Arial"/>
          <w:b/>
          <w:bCs/>
          <w:color w:val="000000"/>
          <w:sz w:val="20"/>
          <w:szCs w:val="20"/>
        </w:rPr>
        <w:t>2025 - 2027</w:t>
      </w:r>
      <w:bookmarkEnd w:id="1"/>
      <w:r w:rsidR="000024DB">
        <w:rPr>
          <w:rFonts w:ascii="Arial" w:hAnsi="Arial" w:cs="Arial"/>
          <w:b/>
          <w:bCs/>
          <w:color w:val="000000"/>
          <w:sz w:val="20"/>
          <w:szCs w:val="20"/>
        </w:rPr>
        <w:t xml:space="preserve">. </w:t>
      </w:r>
    </w:p>
    <w:p w:rsidR="00767DB8" w:rsidRPr="003F5B46" w:rsidRDefault="00767DB8" w:rsidP="009B50B0">
      <w:pPr>
        <w:spacing w:line="240" w:lineRule="auto"/>
        <w:jc w:val="both"/>
        <w:rPr>
          <w:rFonts w:ascii="Arial" w:hAnsi="Arial" w:cs="Arial"/>
          <w:b/>
          <w:bCs/>
          <w:sz w:val="20"/>
          <w:szCs w:val="20"/>
        </w:rPr>
      </w:pPr>
    </w:p>
    <w:p w:rsidR="00767DB8" w:rsidRPr="003F5B46" w:rsidRDefault="00AF5B29" w:rsidP="000024DB">
      <w:pPr>
        <w:spacing w:line="240" w:lineRule="auto"/>
        <w:jc w:val="both"/>
        <w:rPr>
          <w:rFonts w:ascii="Arial" w:hAnsi="Arial" w:cs="Arial"/>
          <w:bCs/>
          <w:sz w:val="20"/>
          <w:szCs w:val="20"/>
        </w:rPr>
      </w:pPr>
      <w:r w:rsidRPr="003F5B46">
        <w:rPr>
          <w:rFonts w:ascii="Arial" w:hAnsi="Arial" w:cs="Arial"/>
          <w:b/>
          <w:bCs/>
          <w:sz w:val="20"/>
          <w:szCs w:val="20"/>
        </w:rPr>
        <w:t>Primero</w:t>
      </w:r>
      <w:r w:rsidRPr="003F5B46">
        <w:rPr>
          <w:rFonts w:ascii="Arial" w:hAnsi="Arial" w:cs="Arial"/>
          <w:bCs/>
          <w:sz w:val="20"/>
          <w:szCs w:val="20"/>
        </w:rPr>
        <w:t xml:space="preserve">. </w:t>
      </w:r>
      <w:r w:rsidR="00767DB8" w:rsidRPr="003F5B46">
        <w:rPr>
          <w:rFonts w:ascii="Arial" w:hAnsi="Arial" w:cs="Arial"/>
          <w:bCs/>
          <w:sz w:val="20"/>
          <w:szCs w:val="20"/>
        </w:rPr>
        <w:t>–</w:t>
      </w:r>
      <w:r w:rsidRPr="003F5B46">
        <w:rPr>
          <w:rFonts w:ascii="Arial" w:hAnsi="Arial" w:cs="Arial"/>
          <w:bCs/>
          <w:sz w:val="20"/>
          <w:szCs w:val="20"/>
        </w:rPr>
        <w:t xml:space="preserve"> </w:t>
      </w:r>
      <w:r w:rsidR="00767DB8" w:rsidRPr="003F5B46">
        <w:rPr>
          <w:rFonts w:ascii="Arial" w:hAnsi="Arial" w:cs="Arial"/>
          <w:bCs/>
          <w:sz w:val="20"/>
          <w:szCs w:val="20"/>
        </w:rPr>
        <w:t xml:space="preserve">Queda sin efectos </w:t>
      </w:r>
      <w:r w:rsidR="000024DB">
        <w:rPr>
          <w:rFonts w:ascii="Arial" w:hAnsi="Arial" w:cs="Arial"/>
          <w:bCs/>
          <w:sz w:val="20"/>
          <w:szCs w:val="20"/>
        </w:rPr>
        <w:t xml:space="preserve">el </w:t>
      </w:r>
      <w:r w:rsidR="000024DB" w:rsidRPr="000024DB">
        <w:rPr>
          <w:rFonts w:ascii="Arial" w:hAnsi="Arial" w:cs="Arial"/>
          <w:bCs/>
          <w:sz w:val="20"/>
          <w:szCs w:val="20"/>
          <w:u w:val="single"/>
        </w:rPr>
        <w:t>Acuerdo de “Adopción del Padrón de Proveedores del Poder Ejecutivo del Estado de Querétaro para el período</w:t>
      </w:r>
      <w:r w:rsidR="000024DB">
        <w:rPr>
          <w:rFonts w:ascii="Arial" w:hAnsi="Arial" w:cs="Arial"/>
          <w:bCs/>
          <w:sz w:val="20"/>
          <w:szCs w:val="20"/>
          <w:u w:val="single"/>
        </w:rPr>
        <w:t xml:space="preserve"> </w:t>
      </w:r>
      <w:r w:rsidR="000024DB" w:rsidRPr="000024DB">
        <w:rPr>
          <w:rFonts w:ascii="Arial" w:hAnsi="Arial" w:cs="Arial"/>
          <w:bCs/>
          <w:sz w:val="20"/>
          <w:szCs w:val="20"/>
          <w:u w:val="single"/>
        </w:rPr>
        <w:t>2023 – 2027 dejando sin efecto los requisitos publicados por el Centro de Conciliación Laboral del Estado de</w:t>
      </w:r>
      <w:r w:rsidR="000024DB">
        <w:rPr>
          <w:rFonts w:ascii="Arial" w:hAnsi="Arial" w:cs="Arial"/>
          <w:bCs/>
          <w:sz w:val="20"/>
          <w:szCs w:val="20"/>
          <w:u w:val="single"/>
        </w:rPr>
        <w:t xml:space="preserve"> </w:t>
      </w:r>
      <w:r w:rsidR="000024DB" w:rsidRPr="000024DB">
        <w:rPr>
          <w:rFonts w:ascii="Arial" w:hAnsi="Arial" w:cs="Arial"/>
          <w:bCs/>
          <w:sz w:val="20"/>
          <w:szCs w:val="20"/>
          <w:u w:val="single"/>
        </w:rPr>
        <w:t>Querétaro en “La Sombra de Arteaga” el día 24 de agosto de 2022.</w:t>
      </w:r>
      <w:r w:rsidR="00291464">
        <w:rPr>
          <w:rFonts w:ascii="Arial" w:hAnsi="Arial" w:cs="Arial"/>
          <w:bCs/>
          <w:sz w:val="20"/>
          <w:szCs w:val="20"/>
        </w:rPr>
        <w:t xml:space="preserve">”, </w:t>
      </w:r>
      <w:r w:rsidR="00767DB8" w:rsidRPr="003F5B46">
        <w:rPr>
          <w:rFonts w:ascii="Arial" w:hAnsi="Arial" w:cs="Arial"/>
          <w:bCs/>
          <w:sz w:val="20"/>
          <w:szCs w:val="20"/>
        </w:rPr>
        <w:t>publicado en</w:t>
      </w:r>
      <w:r w:rsidR="00022B48">
        <w:rPr>
          <w:rFonts w:ascii="Arial" w:hAnsi="Arial" w:cs="Arial"/>
          <w:bCs/>
          <w:sz w:val="20"/>
          <w:szCs w:val="20"/>
        </w:rPr>
        <w:t xml:space="preserve"> el periódico Oficial del Gobierno del Estado</w:t>
      </w:r>
      <w:r w:rsidR="00767DB8" w:rsidRPr="003F5B46">
        <w:rPr>
          <w:rFonts w:ascii="Arial" w:hAnsi="Arial" w:cs="Arial"/>
          <w:bCs/>
          <w:sz w:val="20"/>
          <w:szCs w:val="20"/>
        </w:rPr>
        <w:t xml:space="preserve"> “La Sombra de Arteaga” el día </w:t>
      </w:r>
      <w:r w:rsidR="000024DB">
        <w:rPr>
          <w:rFonts w:ascii="Arial" w:hAnsi="Arial" w:cs="Arial"/>
          <w:bCs/>
          <w:sz w:val="20"/>
          <w:szCs w:val="20"/>
        </w:rPr>
        <w:t>02</w:t>
      </w:r>
      <w:r w:rsidR="00767DB8" w:rsidRPr="003F5B46">
        <w:rPr>
          <w:rFonts w:ascii="Arial" w:hAnsi="Arial" w:cs="Arial"/>
          <w:bCs/>
          <w:sz w:val="20"/>
          <w:szCs w:val="20"/>
        </w:rPr>
        <w:t xml:space="preserve"> de </w:t>
      </w:r>
      <w:r w:rsidR="000024DB">
        <w:rPr>
          <w:rFonts w:ascii="Arial" w:hAnsi="Arial" w:cs="Arial"/>
          <w:bCs/>
          <w:sz w:val="20"/>
          <w:szCs w:val="20"/>
        </w:rPr>
        <w:t xml:space="preserve">diciembre </w:t>
      </w:r>
      <w:r w:rsidR="00767DB8" w:rsidRPr="003F5B46">
        <w:rPr>
          <w:rFonts w:ascii="Arial" w:hAnsi="Arial" w:cs="Arial"/>
          <w:bCs/>
          <w:sz w:val="20"/>
          <w:szCs w:val="20"/>
        </w:rPr>
        <w:t>de 2022.</w:t>
      </w:r>
    </w:p>
    <w:p w:rsidR="00767DB8" w:rsidRPr="003F5B46" w:rsidRDefault="00291464" w:rsidP="009B50B0">
      <w:pPr>
        <w:spacing w:line="240" w:lineRule="auto"/>
        <w:jc w:val="both"/>
        <w:rPr>
          <w:rFonts w:ascii="Arial" w:hAnsi="Arial" w:cs="Arial"/>
          <w:sz w:val="20"/>
          <w:szCs w:val="20"/>
        </w:rPr>
      </w:pPr>
      <w:r>
        <w:rPr>
          <w:rFonts w:ascii="Arial" w:hAnsi="Arial" w:cs="Arial"/>
          <w:b/>
          <w:bCs/>
          <w:sz w:val="20"/>
          <w:szCs w:val="20"/>
        </w:rPr>
        <w:t>S</w:t>
      </w:r>
      <w:r w:rsidR="00767DB8" w:rsidRPr="003F5B46">
        <w:rPr>
          <w:rFonts w:ascii="Arial" w:hAnsi="Arial" w:cs="Arial"/>
          <w:b/>
          <w:bCs/>
          <w:sz w:val="20"/>
          <w:szCs w:val="20"/>
        </w:rPr>
        <w:t>egundo</w:t>
      </w:r>
      <w:r w:rsidR="00767DB8" w:rsidRPr="003F5B46">
        <w:rPr>
          <w:rFonts w:ascii="Arial" w:hAnsi="Arial" w:cs="Arial"/>
          <w:bCs/>
          <w:sz w:val="20"/>
          <w:szCs w:val="20"/>
        </w:rPr>
        <w:t>. – El Centro de Conciliación Laboral de Estado de Querétaro, adopt</w:t>
      </w:r>
      <w:r>
        <w:rPr>
          <w:rFonts w:ascii="Arial" w:hAnsi="Arial" w:cs="Arial"/>
          <w:bCs/>
          <w:sz w:val="20"/>
          <w:szCs w:val="20"/>
        </w:rPr>
        <w:t>ó</w:t>
      </w:r>
      <w:r w:rsidR="00767DB8" w:rsidRPr="003F5B46">
        <w:rPr>
          <w:rFonts w:ascii="Arial" w:hAnsi="Arial" w:cs="Arial"/>
          <w:bCs/>
          <w:sz w:val="20"/>
          <w:szCs w:val="20"/>
        </w:rPr>
        <w:t xml:space="preserve"> </w:t>
      </w:r>
      <w:r w:rsidR="00767DB8" w:rsidRPr="003F5B46">
        <w:rPr>
          <w:rFonts w:ascii="Arial" w:hAnsi="Arial" w:cs="Arial"/>
          <w:sz w:val="20"/>
          <w:szCs w:val="20"/>
        </w:rPr>
        <w:t>el Padrón de Proveedores y Prestadores de Servicios del Poder Ejecutivo del Estado de Querétaro a partir del 01 de enero de 2023 y hasta el 31 de diciembre de 2027.</w:t>
      </w:r>
    </w:p>
    <w:p w:rsidR="00767DB8" w:rsidRPr="003F5B46" w:rsidRDefault="00767DB8" w:rsidP="009B50B0">
      <w:pPr>
        <w:spacing w:line="240" w:lineRule="auto"/>
        <w:jc w:val="both"/>
        <w:rPr>
          <w:rFonts w:ascii="Arial" w:hAnsi="Arial" w:cs="Arial"/>
          <w:sz w:val="20"/>
          <w:szCs w:val="20"/>
        </w:rPr>
      </w:pPr>
      <w:proofErr w:type="gramStart"/>
      <w:r w:rsidRPr="003F5B46">
        <w:rPr>
          <w:rFonts w:ascii="Arial" w:hAnsi="Arial" w:cs="Arial"/>
          <w:b/>
          <w:sz w:val="20"/>
          <w:szCs w:val="20"/>
        </w:rPr>
        <w:t>Tercero.-</w:t>
      </w:r>
      <w:proofErr w:type="gramEnd"/>
      <w:r w:rsidRPr="003F5B46">
        <w:rPr>
          <w:rFonts w:ascii="Arial" w:hAnsi="Arial" w:cs="Arial"/>
          <w:sz w:val="20"/>
          <w:szCs w:val="20"/>
        </w:rPr>
        <w:t xml:space="preserve"> Los proveedores</w:t>
      </w:r>
      <w:r w:rsidR="00361135">
        <w:rPr>
          <w:rFonts w:ascii="Arial" w:hAnsi="Arial" w:cs="Arial"/>
          <w:sz w:val="20"/>
          <w:szCs w:val="20"/>
        </w:rPr>
        <w:t>(as)</w:t>
      </w:r>
      <w:r w:rsidRPr="003F5B46">
        <w:rPr>
          <w:rFonts w:ascii="Arial" w:hAnsi="Arial" w:cs="Arial"/>
          <w:sz w:val="20"/>
          <w:szCs w:val="20"/>
        </w:rPr>
        <w:t xml:space="preserve"> que deseen participar en los procedimientos de adquisiciones y contratación de servicios del </w:t>
      </w:r>
      <w:r w:rsidRPr="003F5B46">
        <w:rPr>
          <w:rFonts w:ascii="Arial" w:hAnsi="Arial" w:cs="Arial"/>
          <w:bCs/>
          <w:sz w:val="20"/>
          <w:szCs w:val="20"/>
        </w:rPr>
        <w:t xml:space="preserve">Centro de Conciliación Laboral de Estado de Querétaro, </w:t>
      </w:r>
      <w:r w:rsidR="00361135">
        <w:rPr>
          <w:rFonts w:ascii="Arial" w:hAnsi="Arial" w:cs="Arial"/>
          <w:bCs/>
          <w:sz w:val="20"/>
          <w:szCs w:val="20"/>
        </w:rPr>
        <w:t xml:space="preserve">para su contratación, </w:t>
      </w:r>
      <w:r w:rsidRPr="003F5B46">
        <w:rPr>
          <w:rFonts w:ascii="Arial" w:hAnsi="Arial" w:cs="Arial"/>
          <w:bCs/>
          <w:sz w:val="20"/>
          <w:szCs w:val="20"/>
        </w:rPr>
        <w:t xml:space="preserve">deberán estar inscritos en el </w:t>
      </w:r>
      <w:r w:rsidRPr="003F5B46">
        <w:rPr>
          <w:rFonts w:ascii="Arial" w:hAnsi="Arial" w:cs="Arial"/>
          <w:sz w:val="20"/>
          <w:szCs w:val="20"/>
        </w:rPr>
        <w:t>Padrón de Proveedores y Prestadores de Servicios del Poder Ejecutivo del Estado de Querétaro.</w:t>
      </w:r>
    </w:p>
    <w:p w:rsidR="00767DB8" w:rsidRPr="003F5B46" w:rsidRDefault="00767DB8" w:rsidP="009B50B0">
      <w:pPr>
        <w:spacing w:line="240" w:lineRule="auto"/>
        <w:jc w:val="both"/>
        <w:rPr>
          <w:rFonts w:ascii="Arial" w:hAnsi="Arial" w:cs="Arial"/>
          <w:sz w:val="20"/>
          <w:szCs w:val="20"/>
        </w:rPr>
      </w:pPr>
      <w:proofErr w:type="gramStart"/>
      <w:r w:rsidRPr="003F5B46">
        <w:rPr>
          <w:rFonts w:ascii="Arial" w:hAnsi="Arial" w:cs="Arial"/>
          <w:b/>
          <w:sz w:val="20"/>
          <w:szCs w:val="20"/>
        </w:rPr>
        <w:t>Cuarto.-</w:t>
      </w:r>
      <w:proofErr w:type="gramEnd"/>
      <w:r w:rsidRPr="003F5B46">
        <w:rPr>
          <w:rFonts w:ascii="Arial" w:hAnsi="Arial" w:cs="Arial"/>
          <w:sz w:val="20"/>
          <w:szCs w:val="20"/>
        </w:rPr>
        <w:t xml:space="preserve"> Con la finalidad de contar con un expediente administrativo de cada proveedor en el </w:t>
      </w:r>
      <w:r w:rsidRPr="003F5B46">
        <w:rPr>
          <w:rFonts w:ascii="Arial" w:hAnsi="Arial" w:cs="Arial"/>
          <w:bCs/>
          <w:sz w:val="20"/>
          <w:szCs w:val="20"/>
        </w:rPr>
        <w:t>Centro de Conciliación Laboral de Estado de Querétaro</w:t>
      </w:r>
      <w:r w:rsidR="003F5B46" w:rsidRPr="003F5B46">
        <w:rPr>
          <w:rFonts w:ascii="Arial" w:hAnsi="Arial" w:cs="Arial"/>
          <w:bCs/>
          <w:sz w:val="20"/>
          <w:szCs w:val="20"/>
        </w:rPr>
        <w:t xml:space="preserve"> y</w:t>
      </w:r>
      <w:r w:rsidRPr="003F5B46">
        <w:rPr>
          <w:rFonts w:ascii="Arial" w:hAnsi="Arial" w:cs="Arial"/>
          <w:bCs/>
          <w:sz w:val="20"/>
          <w:szCs w:val="20"/>
        </w:rPr>
        <w:t xml:space="preserve"> cumplir con la normativa en materia de contrataciones</w:t>
      </w:r>
      <w:r w:rsidR="003F5B46" w:rsidRPr="003F5B46">
        <w:rPr>
          <w:rFonts w:ascii="Arial" w:hAnsi="Arial" w:cs="Arial"/>
          <w:bCs/>
          <w:sz w:val="20"/>
          <w:szCs w:val="20"/>
        </w:rPr>
        <w:t>, los proveedores deberán cumplir lo siguiente:</w:t>
      </w:r>
    </w:p>
    <w:p w:rsidR="00AF5B29" w:rsidRPr="003F5B46" w:rsidRDefault="00AF5B29" w:rsidP="009B50B0">
      <w:pPr>
        <w:spacing w:line="240" w:lineRule="auto"/>
        <w:jc w:val="both"/>
        <w:rPr>
          <w:rFonts w:ascii="Arial" w:hAnsi="Arial" w:cs="Arial"/>
          <w:sz w:val="20"/>
          <w:szCs w:val="20"/>
        </w:rPr>
      </w:pPr>
    </w:p>
    <w:tbl>
      <w:tblPr>
        <w:tblStyle w:val="Tablaconcuadrcula"/>
        <w:tblW w:w="9138" w:type="dxa"/>
        <w:tblLook w:val="04A0" w:firstRow="1" w:lastRow="0" w:firstColumn="1" w:lastColumn="0" w:noHBand="0" w:noVBand="1"/>
      </w:tblPr>
      <w:tblGrid>
        <w:gridCol w:w="5294"/>
        <w:gridCol w:w="961"/>
        <w:gridCol w:w="961"/>
        <w:gridCol w:w="961"/>
        <w:gridCol w:w="961"/>
      </w:tblGrid>
      <w:tr w:rsidR="003F5B46" w:rsidRPr="003F5B46" w:rsidTr="00361135">
        <w:trPr>
          <w:trHeight w:val="288"/>
        </w:trPr>
        <w:tc>
          <w:tcPr>
            <w:tcW w:w="5294" w:type="dxa"/>
            <w:vMerge w:val="restart"/>
            <w:hideMark/>
          </w:tcPr>
          <w:p w:rsidR="003F5B46" w:rsidRPr="003F5B46" w:rsidRDefault="003F5B46" w:rsidP="00527E06">
            <w:pPr>
              <w:jc w:val="center"/>
              <w:rPr>
                <w:rFonts w:ascii="Arial" w:eastAsia="Times New Roman" w:hAnsi="Arial" w:cs="Arial"/>
                <w:b/>
                <w:bCs/>
                <w:color w:val="000000"/>
                <w:sz w:val="20"/>
                <w:szCs w:val="20"/>
                <w:lang w:eastAsia="es-MX"/>
              </w:rPr>
            </w:pPr>
            <w:r w:rsidRPr="003F5B46">
              <w:rPr>
                <w:rFonts w:ascii="Arial" w:eastAsia="Times New Roman" w:hAnsi="Arial" w:cs="Arial"/>
                <w:b/>
                <w:bCs/>
                <w:color w:val="000000"/>
                <w:sz w:val="20"/>
                <w:szCs w:val="20"/>
                <w:lang w:eastAsia="es-MX"/>
              </w:rPr>
              <w:t>Requisitos</w:t>
            </w:r>
          </w:p>
        </w:tc>
        <w:tc>
          <w:tcPr>
            <w:tcW w:w="1922" w:type="dxa"/>
            <w:gridSpan w:val="2"/>
            <w:noWrap/>
            <w:hideMark/>
          </w:tcPr>
          <w:p w:rsidR="003F5B46" w:rsidRPr="003F5B46" w:rsidRDefault="003F5B46" w:rsidP="00527E06">
            <w:pPr>
              <w:jc w:val="center"/>
              <w:rPr>
                <w:rFonts w:ascii="Arial" w:eastAsia="Times New Roman" w:hAnsi="Arial" w:cs="Arial"/>
                <w:b/>
                <w:bCs/>
                <w:color w:val="000000"/>
                <w:sz w:val="20"/>
                <w:szCs w:val="20"/>
                <w:lang w:eastAsia="es-MX"/>
              </w:rPr>
            </w:pPr>
            <w:r w:rsidRPr="003F5B46">
              <w:rPr>
                <w:rFonts w:ascii="Arial" w:eastAsia="Times New Roman" w:hAnsi="Arial" w:cs="Arial"/>
                <w:b/>
                <w:bCs/>
                <w:color w:val="000000"/>
                <w:sz w:val="20"/>
                <w:szCs w:val="20"/>
                <w:lang w:eastAsia="es-MX"/>
              </w:rPr>
              <w:t>Integración</w:t>
            </w:r>
          </w:p>
        </w:tc>
        <w:tc>
          <w:tcPr>
            <w:tcW w:w="1922" w:type="dxa"/>
            <w:gridSpan w:val="2"/>
            <w:noWrap/>
            <w:hideMark/>
          </w:tcPr>
          <w:p w:rsidR="003F5B46" w:rsidRPr="003F5B46" w:rsidRDefault="003F5B46" w:rsidP="00527E06">
            <w:pPr>
              <w:jc w:val="center"/>
              <w:rPr>
                <w:rFonts w:ascii="Arial" w:eastAsia="Times New Roman" w:hAnsi="Arial" w:cs="Arial"/>
                <w:b/>
                <w:bCs/>
                <w:color w:val="000000"/>
                <w:sz w:val="20"/>
                <w:szCs w:val="20"/>
                <w:lang w:eastAsia="es-MX"/>
              </w:rPr>
            </w:pPr>
            <w:r w:rsidRPr="003F5B46">
              <w:rPr>
                <w:rFonts w:ascii="Arial" w:eastAsia="Times New Roman" w:hAnsi="Arial" w:cs="Arial"/>
                <w:b/>
                <w:bCs/>
                <w:color w:val="000000"/>
                <w:sz w:val="20"/>
                <w:szCs w:val="20"/>
                <w:lang w:eastAsia="es-MX"/>
              </w:rPr>
              <w:t>Actualización</w:t>
            </w:r>
          </w:p>
        </w:tc>
      </w:tr>
      <w:tr w:rsidR="003F5B46" w:rsidRPr="003F5B46" w:rsidTr="00361135">
        <w:trPr>
          <w:trHeight w:val="446"/>
        </w:trPr>
        <w:tc>
          <w:tcPr>
            <w:tcW w:w="5294" w:type="dxa"/>
            <w:vMerge/>
            <w:hideMark/>
          </w:tcPr>
          <w:p w:rsidR="003F5B46" w:rsidRPr="003F5B46" w:rsidRDefault="003F5B46" w:rsidP="00527E06">
            <w:pPr>
              <w:rPr>
                <w:rFonts w:ascii="Arial" w:eastAsia="Times New Roman" w:hAnsi="Arial" w:cs="Arial"/>
                <w:b/>
                <w:bCs/>
                <w:color w:val="000000"/>
                <w:sz w:val="20"/>
                <w:szCs w:val="20"/>
                <w:lang w:eastAsia="es-MX"/>
              </w:rPr>
            </w:pPr>
          </w:p>
        </w:tc>
        <w:tc>
          <w:tcPr>
            <w:tcW w:w="961" w:type="dxa"/>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Persona Física</w:t>
            </w:r>
          </w:p>
        </w:tc>
        <w:tc>
          <w:tcPr>
            <w:tcW w:w="961" w:type="dxa"/>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 xml:space="preserve">Persona Moral </w:t>
            </w:r>
          </w:p>
        </w:tc>
        <w:tc>
          <w:tcPr>
            <w:tcW w:w="961" w:type="dxa"/>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Persona Física</w:t>
            </w:r>
          </w:p>
        </w:tc>
        <w:tc>
          <w:tcPr>
            <w:tcW w:w="961" w:type="dxa"/>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 xml:space="preserve">Persona Moral </w:t>
            </w:r>
          </w:p>
        </w:tc>
      </w:tr>
      <w:tr w:rsidR="003F5B46" w:rsidRPr="003F5B46" w:rsidTr="00361135">
        <w:trPr>
          <w:trHeight w:val="431"/>
        </w:trPr>
        <w:tc>
          <w:tcPr>
            <w:tcW w:w="5294" w:type="dxa"/>
          </w:tcPr>
          <w:p w:rsidR="003F5B46" w:rsidRPr="003F5B46" w:rsidRDefault="003F5B46" w:rsidP="00527E06">
            <w:pPr>
              <w:jc w:val="both"/>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1.- Constancia de inscripción favorable en el Padrón de Proveedores del Poder Ejecutivo del Estado de Querétaro del ejercicio fiscal vigente.</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r w:rsidR="003F5B46" w:rsidRPr="003F5B46" w:rsidTr="00361135">
        <w:trPr>
          <w:trHeight w:val="432"/>
        </w:trPr>
        <w:tc>
          <w:tcPr>
            <w:tcW w:w="5294" w:type="dxa"/>
          </w:tcPr>
          <w:p w:rsidR="003F5B46" w:rsidRPr="003F5B46" w:rsidRDefault="003F5B46" w:rsidP="00527E06">
            <w:pPr>
              <w:jc w:val="both"/>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 xml:space="preserve">2.- Constancia de situación fiscal de la Secretaría de Hacienda y Crédito Público, con impresión no mayor a 30 días. </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r w:rsidR="003F5B46" w:rsidRPr="003F5B46" w:rsidTr="00361135">
        <w:trPr>
          <w:trHeight w:val="864"/>
        </w:trPr>
        <w:tc>
          <w:tcPr>
            <w:tcW w:w="5294" w:type="dxa"/>
            <w:hideMark/>
          </w:tcPr>
          <w:p w:rsidR="003F5B46" w:rsidRPr="003F5B46" w:rsidRDefault="003F5B46" w:rsidP="00527E06">
            <w:pPr>
              <w:jc w:val="both"/>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 xml:space="preserve">3.- Encabezado del Estado de Cuenta (en donde se vea el nombre del banco, nombre del titular, y CLABE interbancaria). Para el caso de Actualización, se presentará </w:t>
            </w:r>
            <w:proofErr w:type="gramStart"/>
            <w:r w:rsidRPr="003F5B46">
              <w:rPr>
                <w:rFonts w:ascii="Arial" w:eastAsia="Times New Roman" w:hAnsi="Arial" w:cs="Arial"/>
                <w:color w:val="000000"/>
                <w:sz w:val="20"/>
                <w:szCs w:val="20"/>
                <w:lang w:eastAsia="es-MX"/>
              </w:rPr>
              <w:t>éste</w:t>
            </w:r>
            <w:proofErr w:type="gramEnd"/>
            <w:r w:rsidRPr="003F5B46">
              <w:rPr>
                <w:rFonts w:ascii="Arial" w:eastAsia="Times New Roman" w:hAnsi="Arial" w:cs="Arial"/>
                <w:color w:val="000000"/>
                <w:sz w:val="20"/>
                <w:szCs w:val="20"/>
                <w:lang w:eastAsia="es-MX"/>
              </w:rPr>
              <w:t xml:space="preserve"> documento sólo en caso de que el presentado en el último trámite de Integración de Expediente Administrativo de Proveedor corresponda a una cuenta cancelada.</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r w:rsidR="003F5B46" w:rsidRPr="003F5B46" w:rsidTr="00361135">
        <w:trPr>
          <w:trHeight w:val="432"/>
        </w:trPr>
        <w:tc>
          <w:tcPr>
            <w:tcW w:w="5294" w:type="dxa"/>
            <w:hideMark/>
          </w:tcPr>
          <w:p w:rsidR="003F5B46" w:rsidRPr="003F5B46" w:rsidRDefault="003F5B46" w:rsidP="00527E06">
            <w:pPr>
              <w:jc w:val="both"/>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4.- Formato de Manifiestos generales con firma autógrafa de persona autorizada bajo protesta de decir verdad.</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r w:rsidR="003F5B46" w:rsidRPr="003F5B46" w:rsidTr="00361135">
        <w:trPr>
          <w:trHeight w:val="648"/>
        </w:trPr>
        <w:tc>
          <w:tcPr>
            <w:tcW w:w="5294" w:type="dxa"/>
            <w:hideMark/>
          </w:tcPr>
          <w:p w:rsidR="003F5B46" w:rsidRPr="003F5B46" w:rsidRDefault="003F5B46" w:rsidP="00527E06">
            <w:pPr>
              <w:jc w:val="both"/>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5.- Formato de Manifiesto de no existencia de Relación Laboral y/o nueva sociedad y/o unidad económica con firma autógrafa de persona autorizada bajo protesta de decir verdad.</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hideMark/>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r w:rsidR="003F5B46" w:rsidRPr="003F5B46" w:rsidTr="00361135">
        <w:trPr>
          <w:trHeight w:val="648"/>
        </w:trPr>
        <w:tc>
          <w:tcPr>
            <w:tcW w:w="5294" w:type="dxa"/>
          </w:tcPr>
          <w:p w:rsidR="003F5B46" w:rsidRPr="003F5B46" w:rsidRDefault="003F5B46" w:rsidP="00527E06">
            <w:pPr>
              <w:jc w:val="both"/>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6.- Formato de Manifiesto con datos de cuadros accionarios, comisario</w:t>
            </w:r>
            <w:r w:rsidR="00ED4BB8">
              <w:rPr>
                <w:rFonts w:ascii="Arial" w:eastAsia="Times New Roman" w:hAnsi="Arial" w:cs="Arial"/>
                <w:color w:val="000000"/>
                <w:sz w:val="20"/>
                <w:szCs w:val="20"/>
                <w:lang w:eastAsia="es-MX"/>
              </w:rPr>
              <w:t>(a)</w:t>
            </w:r>
            <w:r w:rsidRPr="003F5B46">
              <w:rPr>
                <w:rFonts w:ascii="Arial" w:eastAsia="Times New Roman" w:hAnsi="Arial" w:cs="Arial"/>
                <w:color w:val="000000"/>
                <w:sz w:val="20"/>
                <w:szCs w:val="20"/>
                <w:lang w:eastAsia="es-MX"/>
              </w:rPr>
              <w:t>, administrador</w:t>
            </w:r>
            <w:r w:rsidR="00ED4BB8">
              <w:rPr>
                <w:rFonts w:ascii="Arial" w:eastAsia="Times New Roman" w:hAnsi="Arial" w:cs="Arial"/>
                <w:color w:val="000000"/>
                <w:sz w:val="20"/>
                <w:szCs w:val="20"/>
                <w:lang w:eastAsia="es-MX"/>
              </w:rPr>
              <w:t>(a)</w:t>
            </w:r>
            <w:r w:rsidRPr="003F5B46">
              <w:rPr>
                <w:rFonts w:ascii="Arial" w:eastAsia="Times New Roman" w:hAnsi="Arial" w:cs="Arial"/>
                <w:color w:val="000000"/>
                <w:sz w:val="20"/>
                <w:szCs w:val="20"/>
                <w:lang w:eastAsia="es-MX"/>
              </w:rPr>
              <w:t xml:space="preserve"> y/o gerente</w:t>
            </w:r>
            <w:r w:rsidR="00ED4BB8">
              <w:rPr>
                <w:rFonts w:ascii="Arial" w:eastAsia="Times New Roman" w:hAnsi="Arial" w:cs="Arial"/>
                <w:color w:val="000000"/>
                <w:sz w:val="20"/>
                <w:szCs w:val="20"/>
                <w:lang w:eastAsia="es-MX"/>
              </w:rPr>
              <w:t>(a)</w:t>
            </w:r>
            <w:r w:rsidRPr="003F5B46">
              <w:rPr>
                <w:rFonts w:ascii="Arial" w:eastAsia="Times New Roman" w:hAnsi="Arial" w:cs="Arial"/>
                <w:color w:val="000000"/>
                <w:sz w:val="20"/>
                <w:szCs w:val="20"/>
                <w:lang w:eastAsia="es-MX"/>
              </w:rPr>
              <w:t>, y Representante Legal, con firma autógrafa de persona autorizada bajo protesta de decir verdad.</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F5B46" w:rsidRPr="003F5B46" w:rsidRDefault="003F5B46" w:rsidP="00527E06">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r w:rsidR="00361135" w:rsidRPr="003F5B46" w:rsidTr="00361135">
        <w:trPr>
          <w:trHeight w:val="648"/>
        </w:trPr>
        <w:tc>
          <w:tcPr>
            <w:tcW w:w="5294" w:type="dxa"/>
          </w:tcPr>
          <w:p w:rsidR="00361135" w:rsidRPr="003F5B46" w:rsidRDefault="00361135" w:rsidP="00361135">
            <w:pPr>
              <w:jc w:val="both"/>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7.- Formato de Manifiesto de conocer y adherirse a las políticas de facturación, con firma autógrafa de persona autorizada bajo protesta de decir verdad.</w:t>
            </w:r>
          </w:p>
        </w:tc>
        <w:tc>
          <w:tcPr>
            <w:tcW w:w="961" w:type="dxa"/>
            <w:noWrap/>
          </w:tcPr>
          <w:p w:rsidR="00361135" w:rsidRPr="003F5B46" w:rsidRDefault="00361135" w:rsidP="00361135">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61135" w:rsidRPr="003F5B46" w:rsidRDefault="00361135" w:rsidP="00361135">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61135" w:rsidRPr="003F5B46" w:rsidRDefault="00361135" w:rsidP="00361135">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61135" w:rsidRPr="003F5B46" w:rsidRDefault="00361135" w:rsidP="00361135">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r w:rsidR="00361135" w:rsidRPr="003F5B46" w:rsidTr="00361135">
        <w:trPr>
          <w:trHeight w:val="648"/>
        </w:trPr>
        <w:tc>
          <w:tcPr>
            <w:tcW w:w="5294" w:type="dxa"/>
          </w:tcPr>
          <w:p w:rsidR="00361135" w:rsidRPr="003F5B46" w:rsidRDefault="00361135" w:rsidP="00361135">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w:t>
            </w:r>
            <w:r w:rsidRPr="003F5B46">
              <w:rPr>
                <w:rFonts w:ascii="Arial" w:eastAsia="Times New Roman" w:hAnsi="Arial" w:cs="Arial"/>
                <w:color w:val="000000"/>
                <w:sz w:val="20"/>
                <w:szCs w:val="20"/>
                <w:lang w:eastAsia="es-MX"/>
              </w:rPr>
              <w:t xml:space="preserve">.- Formato de Manifiesto de </w:t>
            </w:r>
            <w:r>
              <w:rPr>
                <w:rFonts w:ascii="Arial" w:eastAsia="Times New Roman" w:hAnsi="Arial" w:cs="Arial"/>
                <w:color w:val="000000"/>
                <w:sz w:val="20"/>
                <w:szCs w:val="20"/>
                <w:lang w:eastAsia="es-MX"/>
              </w:rPr>
              <w:t>actividad económica, y capacidad técnica, económica y humana</w:t>
            </w:r>
            <w:r w:rsidRPr="003F5B46">
              <w:rPr>
                <w:rFonts w:ascii="Arial" w:eastAsia="Times New Roman" w:hAnsi="Arial" w:cs="Arial"/>
                <w:color w:val="000000"/>
                <w:sz w:val="20"/>
                <w:szCs w:val="20"/>
                <w:lang w:eastAsia="es-MX"/>
              </w:rPr>
              <w:t>, con firma autógrafa de persona autorizada bajo protesta de decir verdad.</w:t>
            </w:r>
          </w:p>
        </w:tc>
        <w:tc>
          <w:tcPr>
            <w:tcW w:w="961" w:type="dxa"/>
            <w:noWrap/>
          </w:tcPr>
          <w:p w:rsidR="00361135" w:rsidRPr="003F5B46" w:rsidRDefault="00361135" w:rsidP="00361135">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61135" w:rsidRPr="003F5B46" w:rsidRDefault="00361135" w:rsidP="00361135">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61135" w:rsidRPr="003F5B46" w:rsidRDefault="00361135" w:rsidP="00361135">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361135" w:rsidRPr="003F5B46" w:rsidRDefault="00361135" w:rsidP="00361135">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r w:rsidR="00ED4BB8" w:rsidRPr="003F5B46" w:rsidTr="00361135">
        <w:trPr>
          <w:trHeight w:val="648"/>
        </w:trPr>
        <w:tc>
          <w:tcPr>
            <w:tcW w:w="5294" w:type="dxa"/>
          </w:tcPr>
          <w:p w:rsidR="00ED4BB8" w:rsidRPr="003F5B46" w:rsidRDefault="00ED4BB8" w:rsidP="00ED4BB8">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9</w:t>
            </w:r>
            <w:r w:rsidRPr="003F5B46">
              <w:rPr>
                <w:rFonts w:ascii="Arial" w:eastAsia="Times New Roman" w:hAnsi="Arial" w:cs="Arial"/>
                <w:color w:val="000000"/>
                <w:sz w:val="20"/>
                <w:szCs w:val="20"/>
                <w:lang w:eastAsia="es-MX"/>
              </w:rPr>
              <w:t xml:space="preserve">.- Formato de Manifiesto de </w:t>
            </w:r>
            <w:r>
              <w:rPr>
                <w:rFonts w:ascii="Arial" w:eastAsia="Times New Roman" w:hAnsi="Arial" w:cs="Arial"/>
                <w:color w:val="000000"/>
                <w:sz w:val="20"/>
                <w:szCs w:val="20"/>
                <w:lang w:eastAsia="es-MX"/>
              </w:rPr>
              <w:t>garantías</w:t>
            </w:r>
            <w:r w:rsidRPr="003F5B46">
              <w:rPr>
                <w:rFonts w:ascii="Arial" w:eastAsia="Times New Roman" w:hAnsi="Arial" w:cs="Arial"/>
                <w:color w:val="000000"/>
                <w:sz w:val="20"/>
                <w:szCs w:val="20"/>
                <w:lang w:eastAsia="es-MX"/>
              </w:rPr>
              <w:t>, con firma autógrafa de persona autorizada bajo protesta de decir verdad.</w:t>
            </w:r>
          </w:p>
        </w:tc>
        <w:tc>
          <w:tcPr>
            <w:tcW w:w="961" w:type="dxa"/>
            <w:noWrap/>
          </w:tcPr>
          <w:p w:rsidR="00ED4BB8" w:rsidRPr="003F5B46" w:rsidRDefault="00ED4BB8" w:rsidP="00ED4BB8">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ED4BB8" w:rsidRPr="003F5B46" w:rsidRDefault="00ED4BB8" w:rsidP="00ED4BB8">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ED4BB8" w:rsidRPr="003F5B46" w:rsidRDefault="00ED4BB8" w:rsidP="00ED4BB8">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ED4BB8" w:rsidRPr="003F5B46" w:rsidRDefault="00ED4BB8" w:rsidP="00ED4BB8">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r w:rsidR="00ED4BB8" w:rsidRPr="003F5B46" w:rsidTr="00361135">
        <w:trPr>
          <w:trHeight w:val="662"/>
        </w:trPr>
        <w:tc>
          <w:tcPr>
            <w:tcW w:w="5294" w:type="dxa"/>
          </w:tcPr>
          <w:p w:rsidR="00ED4BB8" w:rsidRPr="003F5B46" w:rsidRDefault="00ED4BB8" w:rsidP="00ED4BB8">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Pr="003F5B46">
              <w:rPr>
                <w:rFonts w:ascii="Arial" w:eastAsia="Times New Roman" w:hAnsi="Arial" w:cs="Arial"/>
                <w:color w:val="000000"/>
                <w:sz w:val="20"/>
                <w:szCs w:val="20"/>
                <w:lang w:eastAsia="es-MX"/>
              </w:rPr>
              <w:t xml:space="preserve">.- Formato de Manifiesto de </w:t>
            </w:r>
            <w:r>
              <w:rPr>
                <w:rFonts w:ascii="Arial" w:eastAsia="Times New Roman" w:hAnsi="Arial" w:cs="Arial"/>
                <w:color w:val="000000"/>
                <w:sz w:val="20"/>
                <w:szCs w:val="20"/>
                <w:lang w:eastAsia="es-MX"/>
              </w:rPr>
              <w:t>vinculación con otros proveedores(as)</w:t>
            </w:r>
            <w:r w:rsidRPr="003F5B46">
              <w:rPr>
                <w:rFonts w:ascii="Arial" w:eastAsia="Times New Roman" w:hAnsi="Arial" w:cs="Arial"/>
                <w:color w:val="000000"/>
                <w:sz w:val="20"/>
                <w:szCs w:val="20"/>
                <w:lang w:eastAsia="es-MX"/>
              </w:rPr>
              <w:t>, con firma autógrafa de persona autorizada bajo protesta de decir verdad.</w:t>
            </w:r>
          </w:p>
        </w:tc>
        <w:tc>
          <w:tcPr>
            <w:tcW w:w="961" w:type="dxa"/>
            <w:noWrap/>
          </w:tcPr>
          <w:p w:rsidR="00ED4BB8" w:rsidRPr="003F5B46" w:rsidRDefault="00ED4BB8" w:rsidP="00ED4BB8">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ED4BB8" w:rsidRPr="003F5B46" w:rsidRDefault="00ED4BB8" w:rsidP="00ED4BB8">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ED4BB8" w:rsidRPr="003F5B46" w:rsidRDefault="00ED4BB8" w:rsidP="00ED4BB8">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c>
          <w:tcPr>
            <w:tcW w:w="961" w:type="dxa"/>
            <w:noWrap/>
          </w:tcPr>
          <w:p w:rsidR="00ED4BB8" w:rsidRPr="003F5B46" w:rsidRDefault="00ED4BB8" w:rsidP="00ED4BB8">
            <w:pPr>
              <w:jc w:val="center"/>
              <w:rPr>
                <w:rFonts w:ascii="Arial" w:eastAsia="Times New Roman" w:hAnsi="Arial" w:cs="Arial"/>
                <w:color w:val="000000"/>
                <w:sz w:val="20"/>
                <w:szCs w:val="20"/>
                <w:lang w:eastAsia="es-MX"/>
              </w:rPr>
            </w:pPr>
            <w:r w:rsidRPr="003F5B46">
              <w:rPr>
                <w:rFonts w:ascii="Arial" w:eastAsia="Times New Roman" w:hAnsi="Arial" w:cs="Arial"/>
                <w:color w:val="000000"/>
                <w:sz w:val="20"/>
                <w:szCs w:val="20"/>
                <w:lang w:eastAsia="es-MX"/>
              </w:rPr>
              <w:t>X</w:t>
            </w:r>
          </w:p>
        </w:tc>
      </w:tr>
    </w:tbl>
    <w:p w:rsidR="003F5B46" w:rsidRDefault="003F5B46" w:rsidP="009B50B0">
      <w:pPr>
        <w:spacing w:line="240" w:lineRule="auto"/>
        <w:jc w:val="both"/>
        <w:rPr>
          <w:rFonts w:ascii="Arial" w:hAnsi="Arial" w:cs="Arial"/>
          <w:sz w:val="20"/>
          <w:szCs w:val="20"/>
        </w:rPr>
      </w:pPr>
    </w:p>
    <w:p w:rsidR="00291464" w:rsidRDefault="00291464" w:rsidP="00291464">
      <w:pPr>
        <w:spacing w:line="240" w:lineRule="auto"/>
        <w:jc w:val="both"/>
        <w:rPr>
          <w:rFonts w:ascii="Arial" w:hAnsi="Arial" w:cs="Arial"/>
          <w:b/>
          <w:sz w:val="20"/>
          <w:szCs w:val="20"/>
        </w:rPr>
      </w:pPr>
      <w:proofErr w:type="spellStart"/>
      <w:proofErr w:type="gramStart"/>
      <w:r w:rsidRPr="00291464">
        <w:rPr>
          <w:rFonts w:ascii="Arial" w:hAnsi="Arial" w:cs="Arial"/>
          <w:b/>
          <w:sz w:val="20"/>
          <w:szCs w:val="20"/>
        </w:rPr>
        <w:t>Qunit</w:t>
      </w:r>
      <w:r>
        <w:rPr>
          <w:rFonts w:ascii="Arial" w:hAnsi="Arial" w:cs="Arial"/>
          <w:b/>
          <w:sz w:val="20"/>
          <w:szCs w:val="20"/>
        </w:rPr>
        <w:t>o</w:t>
      </w:r>
      <w:proofErr w:type="spellEnd"/>
      <w:r>
        <w:rPr>
          <w:rFonts w:ascii="Arial" w:hAnsi="Arial" w:cs="Arial"/>
          <w:b/>
          <w:sz w:val="20"/>
          <w:szCs w:val="20"/>
        </w:rPr>
        <w:t>.-</w:t>
      </w:r>
      <w:proofErr w:type="gramEnd"/>
    </w:p>
    <w:p w:rsidR="003F5B46" w:rsidRPr="00291464" w:rsidRDefault="00291464" w:rsidP="00291464">
      <w:pPr>
        <w:pStyle w:val="Prrafodelista"/>
        <w:numPr>
          <w:ilvl w:val="0"/>
          <w:numId w:val="2"/>
        </w:numPr>
        <w:spacing w:line="240" w:lineRule="auto"/>
        <w:jc w:val="both"/>
        <w:rPr>
          <w:rFonts w:ascii="Arial" w:hAnsi="Arial" w:cs="Arial"/>
          <w:sz w:val="20"/>
          <w:szCs w:val="20"/>
        </w:rPr>
      </w:pPr>
      <w:r w:rsidRPr="00291464">
        <w:rPr>
          <w:rFonts w:ascii="Arial" w:hAnsi="Arial" w:cs="Arial"/>
          <w:sz w:val="20"/>
          <w:szCs w:val="20"/>
        </w:rPr>
        <w:t>Ante</w:t>
      </w:r>
      <w:r w:rsidRPr="00291464">
        <w:rPr>
          <w:rFonts w:ascii="Arial" w:hAnsi="Arial" w:cs="Arial"/>
          <w:b/>
          <w:sz w:val="20"/>
          <w:szCs w:val="20"/>
        </w:rPr>
        <w:t xml:space="preserve"> c</w:t>
      </w:r>
      <w:r w:rsidR="003F5B46" w:rsidRPr="00291464">
        <w:rPr>
          <w:rFonts w:ascii="Arial" w:hAnsi="Arial" w:cs="Arial"/>
          <w:sz w:val="20"/>
          <w:szCs w:val="20"/>
        </w:rPr>
        <w:t xml:space="preserve">ualquier duda, favor de dirigirse al correo electrónico </w:t>
      </w:r>
      <w:r w:rsidR="003F5B46" w:rsidRPr="00291464">
        <w:rPr>
          <w:rFonts w:ascii="Arial" w:hAnsi="Arial" w:cs="Arial"/>
          <w:color w:val="0070C0"/>
          <w:sz w:val="20"/>
          <w:szCs w:val="20"/>
          <w:u w:val="single"/>
        </w:rPr>
        <w:t>proveedores@cclqueretaro.gob.mx</w:t>
      </w:r>
      <w:r w:rsidR="003F5B46" w:rsidRPr="00291464">
        <w:rPr>
          <w:rFonts w:ascii="Arial" w:hAnsi="Arial" w:cs="Arial"/>
          <w:color w:val="0070C0"/>
          <w:sz w:val="20"/>
          <w:szCs w:val="20"/>
        </w:rPr>
        <w:t xml:space="preserve"> </w:t>
      </w:r>
      <w:r w:rsidR="003F5B46" w:rsidRPr="00291464">
        <w:rPr>
          <w:rFonts w:ascii="Arial" w:hAnsi="Arial" w:cs="Arial"/>
          <w:sz w:val="20"/>
          <w:szCs w:val="20"/>
        </w:rPr>
        <w:t>o comunicarse al teléfono 4421954161 ext. 1033 en horario de 08:30 a 15:30 horas de lunes a viernes.</w:t>
      </w:r>
    </w:p>
    <w:p w:rsidR="003F5B46" w:rsidRPr="003F5B46" w:rsidRDefault="003F5B46" w:rsidP="003F5B46">
      <w:pPr>
        <w:pStyle w:val="Prrafodelista"/>
        <w:jc w:val="both"/>
        <w:rPr>
          <w:rFonts w:ascii="Arial" w:hAnsi="Arial" w:cs="Arial"/>
          <w:sz w:val="20"/>
          <w:szCs w:val="20"/>
        </w:rPr>
      </w:pPr>
    </w:p>
    <w:p w:rsidR="003F5B46" w:rsidRPr="003F5B46" w:rsidRDefault="00291464" w:rsidP="00291464">
      <w:pPr>
        <w:pStyle w:val="Prrafodelista"/>
        <w:numPr>
          <w:ilvl w:val="0"/>
          <w:numId w:val="2"/>
        </w:numPr>
        <w:jc w:val="both"/>
        <w:rPr>
          <w:rFonts w:ascii="Arial" w:hAnsi="Arial" w:cs="Arial"/>
          <w:sz w:val="20"/>
          <w:szCs w:val="20"/>
        </w:rPr>
      </w:pPr>
      <w:r>
        <w:rPr>
          <w:rFonts w:ascii="Arial" w:hAnsi="Arial" w:cs="Arial"/>
          <w:sz w:val="20"/>
          <w:szCs w:val="20"/>
        </w:rPr>
        <w:t>La Jefatura</w:t>
      </w:r>
      <w:r w:rsidR="003F5B46" w:rsidRPr="003F5B46">
        <w:rPr>
          <w:rFonts w:ascii="Arial" w:hAnsi="Arial" w:cs="Arial"/>
          <w:sz w:val="20"/>
          <w:szCs w:val="20"/>
        </w:rPr>
        <w:t xml:space="preserve"> de </w:t>
      </w:r>
      <w:r w:rsidR="00ED4BB8">
        <w:rPr>
          <w:rFonts w:ascii="Arial" w:hAnsi="Arial" w:cs="Arial"/>
          <w:sz w:val="20"/>
          <w:szCs w:val="20"/>
        </w:rPr>
        <w:t xml:space="preserve">Departamento de </w:t>
      </w:r>
      <w:r w:rsidR="003F5B46" w:rsidRPr="003F5B46">
        <w:rPr>
          <w:rFonts w:ascii="Arial" w:hAnsi="Arial" w:cs="Arial"/>
          <w:sz w:val="20"/>
          <w:szCs w:val="20"/>
        </w:rPr>
        <w:t>Compras y Servicios Generales podrá solicitar dentro de un plazo posterior de 10 días hábiles siguientes a la recepción de los documentos enlistados, que aclare o complemente dicha información.</w:t>
      </w:r>
    </w:p>
    <w:p w:rsidR="003F5B46" w:rsidRPr="003F5B46" w:rsidRDefault="003F5B46" w:rsidP="003F5B46">
      <w:pPr>
        <w:pStyle w:val="Prrafodelista"/>
        <w:jc w:val="both"/>
        <w:rPr>
          <w:rFonts w:ascii="Arial" w:hAnsi="Arial" w:cs="Arial"/>
          <w:sz w:val="20"/>
          <w:szCs w:val="20"/>
        </w:rPr>
      </w:pPr>
    </w:p>
    <w:p w:rsidR="003F5B46" w:rsidRPr="003F5B46" w:rsidRDefault="003F5B46" w:rsidP="00291464">
      <w:pPr>
        <w:pStyle w:val="Prrafodelista"/>
        <w:numPr>
          <w:ilvl w:val="0"/>
          <w:numId w:val="2"/>
        </w:numPr>
        <w:jc w:val="both"/>
        <w:rPr>
          <w:rFonts w:ascii="Arial" w:hAnsi="Arial" w:cs="Arial"/>
          <w:sz w:val="20"/>
          <w:szCs w:val="20"/>
        </w:rPr>
      </w:pPr>
      <w:r w:rsidRPr="003F5B46">
        <w:rPr>
          <w:rFonts w:ascii="Arial" w:hAnsi="Arial" w:cs="Arial"/>
          <w:sz w:val="20"/>
          <w:szCs w:val="20"/>
        </w:rPr>
        <w:t>El proveedor</w:t>
      </w:r>
      <w:r w:rsidR="00ED4BB8">
        <w:rPr>
          <w:rFonts w:ascii="Arial" w:hAnsi="Arial" w:cs="Arial"/>
          <w:sz w:val="20"/>
          <w:szCs w:val="20"/>
        </w:rPr>
        <w:t xml:space="preserve">(a) </w:t>
      </w:r>
      <w:r w:rsidRPr="003F5B46">
        <w:rPr>
          <w:rFonts w:ascii="Arial" w:hAnsi="Arial" w:cs="Arial"/>
          <w:sz w:val="20"/>
          <w:szCs w:val="20"/>
        </w:rPr>
        <w:t xml:space="preserve">deberá presentar y </w:t>
      </w:r>
      <w:r w:rsidR="00ED4BB8" w:rsidRPr="003F5B46">
        <w:rPr>
          <w:rFonts w:ascii="Arial" w:hAnsi="Arial" w:cs="Arial"/>
          <w:sz w:val="20"/>
          <w:szCs w:val="20"/>
        </w:rPr>
        <w:t>entregar los</w:t>
      </w:r>
      <w:r w:rsidRPr="003F5B46">
        <w:rPr>
          <w:rFonts w:ascii="Arial" w:hAnsi="Arial" w:cs="Arial"/>
          <w:sz w:val="20"/>
          <w:szCs w:val="20"/>
        </w:rPr>
        <w:t xml:space="preserve"> originales señalados en los puntos 4, 5, 6</w:t>
      </w:r>
      <w:r w:rsidR="00ED4BB8">
        <w:rPr>
          <w:rFonts w:ascii="Arial" w:hAnsi="Arial" w:cs="Arial"/>
          <w:sz w:val="20"/>
          <w:szCs w:val="20"/>
        </w:rPr>
        <w:t>, 7, 8, 9</w:t>
      </w:r>
      <w:r w:rsidRPr="003F5B46">
        <w:rPr>
          <w:rFonts w:ascii="Arial" w:hAnsi="Arial" w:cs="Arial"/>
          <w:sz w:val="20"/>
          <w:szCs w:val="20"/>
        </w:rPr>
        <w:t xml:space="preserve"> y </w:t>
      </w:r>
      <w:r w:rsidR="00ED4BB8">
        <w:rPr>
          <w:rFonts w:ascii="Arial" w:hAnsi="Arial" w:cs="Arial"/>
          <w:sz w:val="20"/>
          <w:szCs w:val="20"/>
        </w:rPr>
        <w:t>10</w:t>
      </w:r>
      <w:r w:rsidR="00423D54">
        <w:rPr>
          <w:rFonts w:ascii="Arial" w:hAnsi="Arial" w:cs="Arial"/>
          <w:sz w:val="20"/>
          <w:szCs w:val="20"/>
        </w:rPr>
        <w:t xml:space="preserve"> de los requisitos</w:t>
      </w:r>
      <w:r w:rsidRPr="003F5B46">
        <w:rPr>
          <w:rFonts w:ascii="Arial" w:hAnsi="Arial" w:cs="Arial"/>
          <w:sz w:val="20"/>
          <w:szCs w:val="20"/>
        </w:rPr>
        <w:t>.  Así mismo deberá presentar y entregar copia simple con firma en un costado por la Persona Física o el Representante Legal, respecto los documentos señalados en los puntos 1, 2 y 3. Los documentos serán presentados y entregados en días hábiles con un horario de 8:30 horas a 15:00 horas a la Jefatura de Compras y Servicios Generales del Centro de Conciliación Laboral del Estado de Querétaro en el domicilio ubicado en Avenida Bernardo Quintana Arrioja número 329, piso 4,  Colonia Centro Sur, Querétaro, Querétaro.</w:t>
      </w:r>
    </w:p>
    <w:p w:rsidR="003F5B46" w:rsidRPr="003F5B46" w:rsidRDefault="003F5B46" w:rsidP="003F5B46">
      <w:pPr>
        <w:pStyle w:val="Prrafodelista"/>
        <w:jc w:val="both"/>
        <w:rPr>
          <w:rFonts w:ascii="Arial" w:hAnsi="Arial" w:cs="Arial"/>
          <w:sz w:val="20"/>
          <w:szCs w:val="20"/>
        </w:rPr>
      </w:pPr>
    </w:p>
    <w:p w:rsidR="003F5B46" w:rsidRDefault="003F5B46" w:rsidP="00291464">
      <w:pPr>
        <w:pStyle w:val="Prrafodelista"/>
        <w:numPr>
          <w:ilvl w:val="0"/>
          <w:numId w:val="2"/>
        </w:numPr>
        <w:jc w:val="both"/>
        <w:rPr>
          <w:rFonts w:ascii="Arial" w:hAnsi="Arial" w:cs="Arial"/>
          <w:sz w:val="20"/>
          <w:szCs w:val="20"/>
        </w:rPr>
      </w:pPr>
      <w:r w:rsidRPr="003F5B46">
        <w:rPr>
          <w:rFonts w:ascii="Arial" w:hAnsi="Arial" w:cs="Arial"/>
          <w:sz w:val="20"/>
          <w:szCs w:val="20"/>
        </w:rPr>
        <w:t>La integración del expediente administrativo de proveedor, tendrá una vigencia máxima que abarcará del primero de enero al treinta y uno de diciembre de cada año.</w:t>
      </w:r>
    </w:p>
    <w:p w:rsidR="0068133F" w:rsidRDefault="0068133F" w:rsidP="0068133F">
      <w:pPr>
        <w:pStyle w:val="Prrafodelista"/>
        <w:ind w:left="780"/>
        <w:jc w:val="both"/>
        <w:rPr>
          <w:rFonts w:ascii="Arial" w:hAnsi="Arial" w:cs="Arial"/>
          <w:sz w:val="20"/>
          <w:szCs w:val="20"/>
        </w:rPr>
      </w:pPr>
    </w:p>
    <w:p w:rsidR="0068133F" w:rsidRDefault="0068133F" w:rsidP="0068133F">
      <w:pPr>
        <w:pStyle w:val="Prrafodelista"/>
        <w:numPr>
          <w:ilvl w:val="0"/>
          <w:numId w:val="2"/>
        </w:numPr>
        <w:jc w:val="both"/>
        <w:rPr>
          <w:rFonts w:ascii="Arial" w:hAnsi="Arial" w:cs="Arial"/>
          <w:sz w:val="20"/>
          <w:szCs w:val="20"/>
        </w:rPr>
      </w:pPr>
      <w:r w:rsidRPr="003F5B46">
        <w:rPr>
          <w:rFonts w:ascii="Arial" w:hAnsi="Arial" w:cs="Arial"/>
          <w:sz w:val="20"/>
          <w:szCs w:val="20"/>
        </w:rPr>
        <w:t>El proveedor</w:t>
      </w:r>
      <w:r>
        <w:rPr>
          <w:rFonts w:ascii="Arial" w:hAnsi="Arial" w:cs="Arial"/>
          <w:sz w:val="20"/>
          <w:szCs w:val="20"/>
        </w:rPr>
        <w:t>(a)</w:t>
      </w:r>
      <w:r w:rsidRPr="003F5B46">
        <w:rPr>
          <w:rFonts w:ascii="Arial" w:hAnsi="Arial" w:cs="Arial"/>
          <w:sz w:val="20"/>
          <w:szCs w:val="20"/>
        </w:rPr>
        <w:t xml:space="preserve"> se obliga a informar a</w:t>
      </w:r>
      <w:r>
        <w:rPr>
          <w:rFonts w:ascii="Arial" w:hAnsi="Arial" w:cs="Arial"/>
          <w:sz w:val="20"/>
          <w:szCs w:val="20"/>
        </w:rPr>
        <w:t xml:space="preserve"> </w:t>
      </w:r>
      <w:r w:rsidRPr="003F5B46">
        <w:rPr>
          <w:rFonts w:ascii="Arial" w:hAnsi="Arial" w:cs="Arial"/>
          <w:sz w:val="20"/>
          <w:szCs w:val="20"/>
        </w:rPr>
        <w:t>l</w:t>
      </w:r>
      <w:r>
        <w:rPr>
          <w:rFonts w:ascii="Arial" w:hAnsi="Arial" w:cs="Arial"/>
          <w:sz w:val="20"/>
          <w:szCs w:val="20"/>
        </w:rPr>
        <w:t xml:space="preserve">a Jefatura </w:t>
      </w:r>
      <w:r w:rsidRPr="003F5B46">
        <w:rPr>
          <w:rFonts w:ascii="Arial" w:hAnsi="Arial" w:cs="Arial"/>
          <w:sz w:val="20"/>
          <w:szCs w:val="20"/>
        </w:rPr>
        <w:t xml:space="preserve">de </w:t>
      </w:r>
      <w:r>
        <w:rPr>
          <w:rFonts w:ascii="Arial" w:hAnsi="Arial" w:cs="Arial"/>
          <w:sz w:val="20"/>
          <w:szCs w:val="20"/>
        </w:rPr>
        <w:t xml:space="preserve">Departamento de </w:t>
      </w:r>
      <w:r w:rsidRPr="003F5B46">
        <w:rPr>
          <w:rFonts w:ascii="Arial" w:hAnsi="Arial" w:cs="Arial"/>
          <w:sz w:val="20"/>
          <w:szCs w:val="20"/>
        </w:rPr>
        <w:t xml:space="preserve">Compras y Servicios Generales del Centro de Conciliación Laboral del Estado de Querétaro sobre cualquier modificación </w:t>
      </w:r>
      <w:r>
        <w:rPr>
          <w:rFonts w:ascii="Arial" w:hAnsi="Arial" w:cs="Arial"/>
          <w:sz w:val="20"/>
          <w:szCs w:val="20"/>
        </w:rPr>
        <w:t>respecto</w:t>
      </w:r>
      <w:r w:rsidRPr="003F5B46">
        <w:rPr>
          <w:rFonts w:ascii="Arial" w:hAnsi="Arial" w:cs="Arial"/>
          <w:sz w:val="20"/>
          <w:szCs w:val="20"/>
        </w:rPr>
        <w:t xml:space="preserve"> los documentos presentados.</w:t>
      </w:r>
    </w:p>
    <w:p w:rsidR="0068133F" w:rsidRDefault="0068133F" w:rsidP="0068133F">
      <w:pPr>
        <w:pStyle w:val="Prrafodelista"/>
        <w:ind w:left="780"/>
        <w:jc w:val="both"/>
        <w:rPr>
          <w:rFonts w:ascii="Arial" w:hAnsi="Arial" w:cs="Arial"/>
          <w:sz w:val="20"/>
          <w:szCs w:val="20"/>
        </w:rPr>
      </w:pPr>
    </w:p>
    <w:p w:rsidR="0068133F" w:rsidRDefault="0068133F" w:rsidP="0068133F">
      <w:pPr>
        <w:pStyle w:val="Prrafodelista"/>
        <w:numPr>
          <w:ilvl w:val="0"/>
          <w:numId w:val="2"/>
        </w:numPr>
        <w:jc w:val="both"/>
        <w:rPr>
          <w:rFonts w:ascii="Arial" w:hAnsi="Arial" w:cs="Arial"/>
          <w:sz w:val="20"/>
          <w:szCs w:val="20"/>
        </w:rPr>
      </w:pPr>
      <w:r w:rsidRPr="003F5B46">
        <w:rPr>
          <w:rFonts w:ascii="Arial" w:hAnsi="Arial" w:cs="Arial"/>
          <w:sz w:val="20"/>
          <w:szCs w:val="20"/>
        </w:rPr>
        <w:t>El proveedor</w:t>
      </w:r>
      <w:r>
        <w:rPr>
          <w:rFonts w:ascii="Arial" w:hAnsi="Arial" w:cs="Arial"/>
          <w:sz w:val="20"/>
          <w:szCs w:val="20"/>
        </w:rPr>
        <w:t>(a)</w:t>
      </w:r>
      <w:r w:rsidRPr="003F5B46">
        <w:rPr>
          <w:rFonts w:ascii="Arial" w:hAnsi="Arial" w:cs="Arial"/>
          <w:sz w:val="20"/>
          <w:szCs w:val="20"/>
        </w:rPr>
        <w:t xml:space="preserve"> se obliga a </w:t>
      </w:r>
      <w:r>
        <w:rPr>
          <w:rFonts w:ascii="Arial" w:hAnsi="Arial" w:cs="Arial"/>
          <w:sz w:val="20"/>
          <w:szCs w:val="20"/>
        </w:rPr>
        <w:t xml:space="preserve">proporcionar </w:t>
      </w:r>
      <w:r w:rsidRPr="003F5B46">
        <w:rPr>
          <w:rFonts w:ascii="Arial" w:eastAsia="Times New Roman" w:hAnsi="Arial" w:cs="Arial"/>
          <w:color w:val="000000"/>
          <w:sz w:val="20"/>
          <w:szCs w:val="20"/>
          <w:lang w:eastAsia="es-MX"/>
        </w:rPr>
        <w:t>en los meses de enero, abril, julio y octubre</w:t>
      </w:r>
      <w:r>
        <w:rPr>
          <w:rFonts w:ascii="Arial" w:hAnsi="Arial" w:cs="Arial"/>
          <w:sz w:val="20"/>
          <w:szCs w:val="20"/>
        </w:rPr>
        <w:t>,</w:t>
      </w:r>
      <w:r w:rsidRPr="003F5B46">
        <w:rPr>
          <w:rFonts w:ascii="Arial" w:hAnsi="Arial" w:cs="Arial"/>
          <w:sz w:val="20"/>
          <w:szCs w:val="20"/>
        </w:rPr>
        <w:t xml:space="preserve"> a</w:t>
      </w:r>
      <w:r>
        <w:rPr>
          <w:rFonts w:ascii="Arial" w:hAnsi="Arial" w:cs="Arial"/>
          <w:sz w:val="20"/>
          <w:szCs w:val="20"/>
        </w:rPr>
        <w:t xml:space="preserve"> </w:t>
      </w:r>
      <w:r w:rsidRPr="003F5B46">
        <w:rPr>
          <w:rFonts w:ascii="Arial" w:hAnsi="Arial" w:cs="Arial"/>
          <w:sz w:val="20"/>
          <w:szCs w:val="20"/>
        </w:rPr>
        <w:t>l</w:t>
      </w:r>
      <w:r>
        <w:rPr>
          <w:rFonts w:ascii="Arial" w:hAnsi="Arial" w:cs="Arial"/>
          <w:sz w:val="20"/>
          <w:szCs w:val="20"/>
        </w:rPr>
        <w:t xml:space="preserve">a Jefatura </w:t>
      </w:r>
      <w:r w:rsidRPr="003F5B46">
        <w:rPr>
          <w:rFonts w:ascii="Arial" w:hAnsi="Arial" w:cs="Arial"/>
          <w:sz w:val="20"/>
          <w:szCs w:val="20"/>
        </w:rPr>
        <w:t xml:space="preserve">de </w:t>
      </w:r>
      <w:r>
        <w:rPr>
          <w:rFonts w:ascii="Arial" w:hAnsi="Arial" w:cs="Arial"/>
          <w:sz w:val="20"/>
          <w:szCs w:val="20"/>
        </w:rPr>
        <w:t xml:space="preserve">Departamento de </w:t>
      </w:r>
      <w:r w:rsidRPr="003F5B46">
        <w:rPr>
          <w:rFonts w:ascii="Arial" w:hAnsi="Arial" w:cs="Arial"/>
          <w:sz w:val="20"/>
          <w:szCs w:val="20"/>
        </w:rPr>
        <w:t>Compras y Servicios Generales del Centro de Conciliación Laboral del Estado de Querétaro</w:t>
      </w:r>
      <w:r>
        <w:rPr>
          <w:rFonts w:ascii="Arial" w:hAnsi="Arial" w:cs="Arial"/>
          <w:sz w:val="20"/>
          <w:szCs w:val="20"/>
        </w:rPr>
        <w:t>, la actualización de la c</w:t>
      </w:r>
      <w:r w:rsidRPr="003F5B46">
        <w:rPr>
          <w:rFonts w:ascii="Arial" w:eastAsia="Times New Roman" w:hAnsi="Arial" w:cs="Arial"/>
          <w:color w:val="000000"/>
          <w:sz w:val="20"/>
          <w:szCs w:val="20"/>
          <w:lang w:eastAsia="es-MX"/>
        </w:rPr>
        <w:t xml:space="preserve">onstancia de situación fiscal de la Secretaría de Hacienda y Crédito Público, con impresión no mayor a 30 días. </w:t>
      </w:r>
      <w:r>
        <w:rPr>
          <w:rFonts w:ascii="Arial" w:hAnsi="Arial" w:cs="Arial"/>
          <w:sz w:val="20"/>
          <w:szCs w:val="20"/>
        </w:rPr>
        <w:t xml:space="preserve"> </w:t>
      </w:r>
    </w:p>
    <w:p w:rsidR="0068133F" w:rsidRDefault="0068133F" w:rsidP="0068133F">
      <w:pPr>
        <w:pStyle w:val="Prrafodelista"/>
        <w:ind w:left="780"/>
        <w:jc w:val="both"/>
        <w:rPr>
          <w:rFonts w:ascii="Arial" w:hAnsi="Arial" w:cs="Arial"/>
          <w:sz w:val="20"/>
          <w:szCs w:val="20"/>
        </w:rPr>
      </w:pPr>
    </w:p>
    <w:p w:rsidR="0068133F" w:rsidRDefault="0068133F" w:rsidP="0068133F">
      <w:pPr>
        <w:pStyle w:val="Prrafodelista"/>
        <w:numPr>
          <w:ilvl w:val="0"/>
          <w:numId w:val="2"/>
        </w:numPr>
        <w:jc w:val="both"/>
        <w:rPr>
          <w:rFonts w:ascii="Arial" w:hAnsi="Arial" w:cs="Arial"/>
          <w:sz w:val="20"/>
          <w:szCs w:val="20"/>
        </w:rPr>
      </w:pPr>
      <w:r w:rsidRPr="003F5B46">
        <w:rPr>
          <w:rFonts w:ascii="Arial" w:hAnsi="Arial" w:cs="Arial"/>
          <w:sz w:val="20"/>
          <w:szCs w:val="20"/>
        </w:rPr>
        <w:t>El proveedor</w:t>
      </w:r>
      <w:r>
        <w:rPr>
          <w:rFonts w:ascii="Arial" w:hAnsi="Arial" w:cs="Arial"/>
          <w:sz w:val="20"/>
          <w:szCs w:val="20"/>
        </w:rPr>
        <w:t>(a)</w:t>
      </w:r>
      <w:r w:rsidRPr="003F5B46">
        <w:rPr>
          <w:rFonts w:ascii="Arial" w:hAnsi="Arial" w:cs="Arial"/>
          <w:sz w:val="20"/>
          <w:szCs w:val="20"/>
        </w:rPr>
        <w:t xml:space="preserve"> se obliga a </w:t>
      </w:r>
      <w:r>
        <w:rPr>
          <w:rFonts w:ascii="Arial" w:hAnsi="Arial" w:cs="Arial"/>
          <w:sz w:val="20"/>
          <w:szCs w:val="20"/>
        </w:rPr>
        <w:t>proporcionar</w:t>
      </w:r>
      <w:r w:rsidRPr="003F5B46">
        <w:rPr>
          <w:rFonts w:ascii="Arial" w:hAnsi="Arial" w:cs="Arial"/>
          <w:sz w:val="20"/>
          <w:szCs w:val="20"/>
        </w:rPr>
        <w:t xml:space="preserve"> a</w:t>
      </w:r>
      <w:r>
        <w:rPr>
          <w:rFonts w:ascii="Arial" w:hAnsi="Arial" w:cs="Arial"/>
          <w:sz w:val="20"/>
          <w:szCs w:val="20"/>
        </w:rPr>
        <w:t xml:space="preserve"> </w:t>
      </w:r>
      <w:r w:rsidRPr="003F5B46">
        <w:rPr>
          <w:rFonts w:ascii="Arial" w:hAnsi="Arial" w:cs="Arial"/>
          <w:sz w:val="20"/>
          <w:szCs w:val="20"/>
        </w:rPr>
        <w:t>l</w:t>
      </w:r>
      <w:r>
        <w:rPr>
          <w:rFonts w:ascii="Arial" w:hAnsi="Arial" w:cs="Arial"/>
          <w:sz w:val="20"/>
          <w:szCs w:val="20"/>
        </w:rPr>
        <w:t xml:space="preserve">a Jefatura </w:t>
      </w:r>
      <w:r w:rsidRPr="003F5B46">
        <w:rPr>
          <w:rFonts w:ascii="Arial" w:hAnsi="Arial" w:cs="Arial"/>
          <w:sz w:val="20"/>
          <w:szCs w:val="20"/>
        </w:rPr>
        <w:t xml:space="preserve">de </w:t>
      </w:r>
      <w:r>
        <w:rPr>
          <w:rFonts w:ascii="Arial" w:hAnsi="Arial" w:cs="Arial"/>
          <w:sz w:val="20"/>
          <w:szCs w:val="20"/>
        </w:rPr>
        <w:t xml:space="preserve">Departamento de </w:t>
      </w:r>
      <w:r w:rsidRPr="003F5B46">
        <w:rPr>
          <w:rFonts w:ascii="Arial" w:hAnsi="Arial" w:cs="Arial"/>
          <w:sz w:val="20"/>
          <w:szCs w:val="20"/>
        </w:rPr>
        <w:t>Compras y Servicios Generales del Centro de Conciliación Laboral del Estado de Querétaro</w:t>
      </w:r>
      <w:r>
        <w:rPr>
          <w:rFonts w:ascii="Arial" w:hAnsi="Arial" w:cs="Arial"/>
          <w:sz w:val="20"/>
          <w:szCs w:val="20"/>
        </w:rPr>
        <w:t>, la actualización de la opinión de cumplimiento emitida por el Sistema de Administración Tributario SAT</w:t>
      </w:r>
      <w:r w:rsidRPr="003F5B46">
        <w:rPr>
          <w:rFonts w:ascii="Arial" w:eastAsia="Times New Roman" w:hAnsi="Arial" w:cs="Arial"/>
          <w:color w:val="000000"/>
          <w:sz w:val="20"/>
          <w:szCs w:val="20"/>
          <w:lang w:eastAsia="es-MX"/>
        </w:rPr>
        <w:t xml:space="preserve">, con </w:t>
      </w:r>
      <w:r>
        <w:rPr>
          <w:rFonts w:ascii="Arial" w:eastAsia="Times New Roman" w:hAnsi="Arial" w:cs="Arial"/>
          <w:color w:val="000000"/>
          <w:sz w:val="20"/>
          <w:szCs w:val="20"/>
          <w:lang w:eastAsia="es-MX"/>
        </w:rPr>
        <w:t xml:space="preserve">vigencia del mes en cuestión, en el entendido de que deberá estar en sentido favorable para la contratación de bienes y/o servicios por parte del </w:t>
      </w:r>
      <w:r w:rsidRPr="003F5B46">
        <w:rPr>
          <w:rFonts w:ascii="Arial" w:hAnsi="Arial" w:cs="Arial"/>
          <w:sz w:val="20"/>
          <w:szCs w:val="20"/>
        </w:rPr>
        <w:t>Centro de Conciliación Laboral del Estado de Querétaro</w:t>
      </w:r>
      <w:r>
        <w:rPr>
          <w:rFonts w:ascii="Arial" w:hAnsi="Arial" w:cs="Arial"/>
          <w:sz w:val="20"/>
          <w:szCs w:val="20"/>
        </w:rPr>
        <w:t>.</w:t>
      </w:r>
    </w:p>
    <w:p w:rsidR="0068133F" w:rsidRPr="003F5B46" w:rsidRDefault="0068133F" w:rsidP="0068133F">
      <w:pPr>
        <w:pStyle w:val="Prrafodelista"/>
        <w:ind w:left="780"/>
        <w:jc w:val="both"/>
        <w:rPr>
          <w:rFonts w:ascii="Arial" w:hAnsi="Arial" w:cs="Arial"/>
          <w:sz w:val="20"/>
          <w:szCs w:val="20"/>
        </w:rPr>
      </w:pPr>
    </w:p>
    <w:p w:rsidR="0068133F" w:rsidRPr="00926A36" w:rsidRDefault="0068133F" w:rsidP="0068133F">
      <w:pPr>
        <w:pStyle w:val="Prrafodelista"/>
        <w:numPr>
          <w:ilvl w:val="0"/>
          <w:numId w:val="2"/>
        </w:numPr>
        <w:jc w:val="both"/>
        <w:rPr>
          <w:rFonts w:ascii="Arial" w:hAnsi="Arial" w:cs="Arial"/>
          <w:sz w:val="20"/>
          <w:szCs w:val="20"/>
        </w:rPr>
      </w:pPr>
      <w:r w:rsidRPr="00926A36">
        <w:rPr>
          <w:rFonts w:ascii="Arial" w:hAnsi="Arial" w:cs="Arial"/>
          <w:sz w:val="20"/>
          <w:szCs w:val="20"/>
        </w:rPr>
        <w:t>El proveedor(a) se obliga a proporcionar a la Jefatura de Departamento de Compras y Servicios Generales del Centro de Conciliación Laboral del Estado de Querétaro, la actualización en positivo y vigente de cumplimiento de obligaciones fiscales estatales que emite la Secretaría de Finanzas del Poder Ejecutivo del Estado de Querétaro</w:t>
      </w:r>
      <w:r w:rsidRPr="00926A36">
        <w:rPr>
          <w:rFonts w:ascii="Arial" w:eastAsia="Times New Roman" w:hAnsi="Arial" w:cs="Arial"/>
          <w:color w:val="000000"/>
          <w:sz w:val="20"/>
          <w:szCs w:val="20"/>
          <w:lang w:eastAsia="es-MX"/>
        </w:rPr>
        <w:t xml:space="preserve">, para la contratación de bienes y/o servicios por parte del </w:t>
      </w:r>
      <w:r w:rsidRPr="00926A36">
        <w:rPr>
          <w:rFonts w:ascii="Arial" w:hAnsi="Arial" w:cs="Arial"/>
          <w:sz w:val="20"/>
          <w:szCs w:val="20"/>
        </w:rPr>
        <w:t>Centro de Conciliación Laboral del Estado de Querétaro.</w:t>
      </w:r>
      <w:r w:rsidRPr="00926A36">
        <w:t xml:space="preserve"> </w:t>
      </w:r>
      <w:r w:rsidRPr="00926A36">
        <w:rPr>
          <w:rFonts w:ascii="Arial" w:hAnsi="Arial" w:cs="Arial"/>
          <w:sz w:val="20"/>
          <w:szCs w:val="20"/>
        </w:rPr>
        <w:t xml:space="preserve">En caso de que la misma no se encuentre en sentido positivo, se establecerá cláusula de retención, respecto de las contraprestaciones a favor, a efecto de garantizar el </w:t>
      </w:r>
      <w:r w:rsidRPr="00926A36">
        <w:rPr>
          <w:rFonts w:ascii="Arial" w:hAnsi="Arial" w:cs="Arial"/>
          <w:sz w:val="20"/>
          <w:szCs w:val="20"/>
        </w:rPr>
        <w:lastRenderedPageBreak/>
        <w:t>pago de las contribuciones estatales que sean reportadas en la opinión de cumplimiento de referencia.</w:t>
      </w:r>
    </w:p>
    <w:p w:rsidR="0068133F" w:rsidRPr="003F5B46" w:rsidRDefault="0068133F" w:rsidP="0068133F">
      <w:pPr>
        <w:pStyle w:val="Prrafodelista"/>
        <w:ind w:left="780"/>
        <w:jc w:val="both"/>
        <w:rPr>
          <w:rFonts w:ascii="Arial" w:hAnsi="Arial" w:cs="Arial"/>
          <w:sz w:val="20"/>
          <w:szCs w:val="20"/>
        </w:rPr>
      </w:pPr>
    </w:p>
    <w:p w:rsidR="003F5B46" w:rsidRPr="003F5B46" w:rsidRDefault="003F5B46" w:rsidP="003F5B46">
      <w:pPr>
        <w:pStyle w:val="Prrafodelista"/>
        <w:jc w:val="both"/>
        <w:rPr>
          <w:rFonts w:ascii="Arial" w:hAnsi="Arial" w:cs="Arial"/>
          <w:sz w:val="20"/>
          <w:szCs w:val="20"/>
        </w:rPr>
      </w:pPr>
    </w:p>
    <w:p w:rsidR="00F4210E" w:rsidRPr="003F5B46" w:rsidRDefault="00F4210E" w:rsidP="009B50B0">
      <w:pPr>
        <w:pStyle w:val="Default"/>
        <w:jc w:val="both"/>
        <w:rPr>
          <w:b/>
          <w:bCs/>
          <w:sz w:val="20"/>
          <w:szCs w:val="20"/>
        </w:rPr>
      </w:pPr>
      <w:r w:rsidRPr="003F5B46">
        <w:rPr>
          <w:b/>
          <w:bCs/>
          <w:sz w:val="20"/>
          <w:szCs w:val="20"/>
        </w:rPr>
        <w:t xml:space="preserve">Transitorios: </w:t>
      </w:r>
    </w:p>
    <w:p w:rsidR="003F5B46" w:rsidRPr="003F5B46" w:rsidRDefault="003F5B46" w:rsidP="009B50B0">
      <w:pPr>
        <w:pStyle w:val="Default"/>
        <w:jc w:val="both"/>
        <w:rPr>
          <w:sz w:val="20"/>
          <w:szCs w:val="20"/>
        </w:rPr>
      </w:pPr>
    </w:p>
    <w:p w:rsidR="00F4210E" w:rsidRPr="003F5B46" w:rsidRDefault="00F4210E" w:rsidP="009B50B0">
      <w:pPr>
        <w:pStyle w:val="Default"/>
        <w:jc w:val="both"/>
        <w:rPr>
          <w:sz w:val="20"/>
          <w:szCs w:val="20"/>
        </w:rPr>
      </w:pPr>
      <w:r w:rsidRPr="003F5B46">
        <w:rPr>
          <w:b/>
          <w:bCs/>
          <w:sz w:val="20"/>
          <w:szCs w:val="20"/>
        </w:rPr>
        <w:t xml:space="preserve">Primero. - </w:t>
      </w:r>
      <w:r w:rsidRPr="003F5B46">
        <w:rPr>
          <w:sz w:val="20"/>
          <w:szCs w:val="20"/>
        </w:rPr>
        <w:t>El presente Acuerdo entrará en vigor a partir de</w:t>
      </w:r>
      <w:r w:rsidR="004F055E">
        <w:rPr>
          <w:sz w:val="20"/>
          <w:szCs w:val="20"/>
        </w:rPr>
        <w:t>l día 01 de enero de 2025, debiendo ser publicado</w:t>
      </w:r>
      <w:r w:rsidRPr="003F5B46">
        <w:rPr>
          <w:sz w:val="20"/>
          <w:szCs w:val="20"/>
        </w:rPr>
        <w:t xml:space="preserve"> en el Periódico Oficial del Gobierno del Estado de Querétaro “La Sombra de Arteaga”. </w:t>
      </w:r>
    </w:p>
    <w:p w:rsidR="003F5B46" w:rsidRPr="003F5B46" w:rsidRDefault="003F5B46" w:rsidP="009B50B0">
      <w:pPr>
        <w:pStyle w:val="Default"/>
        <w:jc w:val="both"/>
        <w:rPr>
          <w:b/>
          <w:bCs/>
          <w:sz w:val="20"/>
          <w:szCs w:val="20"/>
        </w:rPr>
      </w:pPr>
    </w:p>
    <w:p w:rsidR="00F4210E" w:rsidRPr="003F5B46" w:rsidRDefault="00F4210E" w:rsidP="009B50B0">
      <w:pPr>
        <w:pStyle w:val="Default"/>
        <w:jc w:val="both"/>
        <w:rPr>
          <w:sz w:val="20"/>
          <w:szCs w:val="20"/>
        </w:rPr>
      </w:pPr>
      <w:r w:rsidRPr="003F5B46">
        <w:rPr>
          <w:b/>
          <w:bCs/>
          <w:sz w:val="20"/>
          <w:szCs w:val="20"/>
        </w:rPr>
        <w:t xml:space="preserve">Segundo. - </w:t>
      </w:r>
      <w:r w:rsidRPr="003F5B46">
        <w:rPr>
          <w:sz w:val="20"/>
          <w:szCs w:val="20"/>
        </w:rPr>
        <w:t xml:space="preserve">Se derogan las disposiciones de igual o menor jerarquía que se opongan a lo dispuesto en el presente Acuerdo. </w:t>
      </w:r>
    </w:p>
    <w:p w:rsidR="003F5B46" w:rsidRPr="003F5B46" w:rsidRDefault="003F5B46" w:rsidP="009B50B0">
      <w:pPr>
        <w:pStyle w:val="Default"/>
        <w:jc w:val="both"/>
        <w:rPr>
          <w:sz w:val="20"/>
          <w:szCs w:val="20"/>
        </w:rPr>
      </w:pPr>
    </w:p>
    <w:p w:rsidR="00F4210E" w:rsidRPr="003F5B46" w:rsidRDefault="00F4210E" w:rsidP="009B50B0">
      <w:pPr>
        <w:pStyle w:val="Default"/>
        <w:jc w:val="both"/>
        <w:rPr>
          <w:sz w:val="20"/>
          <w:szCs w:val="20"/>
        </w:rPr>
      </w:pPr>
      <w:r w:rsidRPr="003F5B46">
        <w:rPr>
          <w:sz w:val="20"/>
          <w:szCs w:val="20"/>
        </w:rPr>
        <w:t xml:space="preserve">Dado en la sede de la </w:t>
      </w:r>
      <w:r w:rsidR="003F5B46" w:rsidRPr="003F5B46">
        <w:rPr>
          <w:sz w:val="20"/>
          <w:szCs w:val="20"/>
        </w:rPr>
        <w:t xml:space="preserve">Centro de Conciliación Laboral del Estado de Querétaro en el domicilio ubicado en Avenida Bernardo Quintana Arrioja número 329, piso 4, Colonia Centro Sur, Querétaro, Querétaro </w:t>
      </w:r>
      <w:r w:rsidRPr="003F5B46">
        <w:rPr>
          <w:sz w:val="20"/>
          <w:szCs w:val="20"/>
        </w:rPr>
        <w:t xml:space="preserve">a los </w:t>
      </w:r>
      <w:r w:rsidR="0068133F">
        <w:rPr>
          <w:sz w:val="20"/>
          <w:szCs w:val="20"/>
        </w:rPr>
        <w:t>29</w:t>
      </w:r>
      <w:r w:rsidRPr="003F5B46">
        <w:rPr>
          <w:sz w:val="20"/>
          <w:szCs w:val="20"/>
        </w:rPr>
        <w:t xml:space="preserve"> veinti</w:t>
      </w:r>
      <w:r w:rsidR="0068133F">
        <w:rPr>
          <w:sz w:val="20"/>
          <w:szCs w:val="20"/>
        </w:rPr>
        <w:t>nueve</w:t>
      </w:r>
      <w:r w:rsidRPr="003F5B46">
        <w:rPr>
          <w:sz w:val="20"/>
          <w:szCs w:val="20"/>
        </w:rPr>
        <w:t xml:space="preserve"> días del mes de </w:t>
      </w:r>
      <w:r w:rsidR="003F5B46">
        <w:rPr>
          <w:sz w:val="20"/>
          <w:szCs w:val="20"/>
        </w:rPr>
        <w:t>noviembre</w:t>
      </w:r>
      <w:r w:rsidRPr="003F5B46">
        <w:rPr>
          <w:sz w:val="20"/>
          <w:szCs w:val="20"/>
        </w:rPr>
        <w:t xml:space="preserve"> del año 202</w:t>
      </w:r>
      <w:r w:rsidR="0068133F">
        <w:rPr>
          <w:sz w:val="20"/>
          <w:szCs w:val="20"/>
        </w:rPr>
        <w:t>4</w:t>
      </w:r>
      <w:r w:rsidRPr="003F5B46">
        <w:rPr>
          <w:sz w:val="20"/>
          <w:szCs w:val="20"/>
        </w:rPr>
        <w:t xml:space="preserve"> dos mil veinti</w:t>
      </w:r>
      <w:r w:rsidR="0068133F">
        <w:rPr>
          <w:sz w:val="20"/>
          <w:szCs w:val="20"/>
        </w:rPr>
        <w:t>cuatro</w:t>
      </w:r>
      <w:r w:rsidRPr="003F5B46">
        <w:rPr>
          <w:sz w:val="20"/>
          <w:szCs w:val="20"/>
        </w:rPr>
        <w:t xml:space="preserve">. </w:t>
      </w:r>
    </w:p>
    <w:p w:rsidR="003F5B46" w:rsidRDefault="003F5B46" w:rsidP="009B50B0">
      <w:pPr>
        <w:pStyle w:val="Default"/>
        <w:jc w:val="both"/>
        <w:rPr>
          <w:b/>
          <w:bCs/>
          <w:sz w:val="20"/>
          <w:szCs w:val="20"/>
        </w:rPr>
      </w:pPr>
    </w:p>
    <w:p w:rsidR="003F5B46" w:rsidRDefault="003F5B46" w:rsidP="009B50B0">
      <w:pPr>
        <w:pStyle w:val="Default"/>
        <w:jc w:val="both"/>
        <w:rPr>
          <w:bCs/>
          <w:sz w:val="20"/>
          <w:szCs w:val="20"/>
        </w:rPr>
      </w:pPr>
    </w:p>
    <w:p w:rsidR="00610D92" w:rsidRDefault="00610D92" w:rsidP="009B50B0">
      <w:pPr>
        <w:pStyle w:val="Default"/>
        <w:jc w:val="both"/>
        <w:rPr>
          <w:bCs/>
          <w:sz w:val="20"/>
          <w:szCs w:val="20"/>
        </w:rPr>
      </w:pPr>
    </w:p>
    <w:p w:rsidR="00610D92" w:rsidRPr="00C458CB" w:rsidRDefault="00610D92" w:rsidP="009B50B0">
      <w:pPr>
        <w:pStyle w:val="Default"/>
        <w:jc w:val="both"/>
        <w:rPr>
          <w:bCs/>
          <w:sz w:val="20"/>
          <w:szCs w:val="20"/>
        </w:rPr>
      </w:pPr>
    </w:p>
    <w:p w:rsidR="003F5B46" w:rsidRPr="00C458CB" w:rsidRDefault="00423D54" w:rsidP="00C458CB">
      <w:pPr>
        <w:pStyle w:val="Default"/>
        <w:jc w:val="center"/>
        <w:rPr>
          <w:bCs/>
          <w:sz w:val="20"/>
          <w:szCs w:val="20"/>
        </w:rPr>
      </w:pPr>
      <w:r>
        <w:rPr>
          <w:bCs/>
          <w:sz w:val="20"/>
          <w:szCs w:val="20"/>
        </w:rPr>
        <w:t xml:space="preserve">Licenciado </w:t>
      </w:r>
      <w:r w:rsidR="003F5B46" w:rsidRPr="00C458CB">
        <w:rPr>
          <w:bCs/>
          <w:sz w:val="20"/>
          <w:szCs w:val="20"/>
        </w:rPr>
        <w:t>Marco Antonio Sánchez Mandujano</w:t>
      </w:r>
    </w:p>
    <w:p w:rsidR="00F4210E" w:rsidRPr="00C458CB" w:rsidRDefault="003F5B46" w:rsidP="00C458CB">
      <w:pPr>
        <w:pStyle w:val="Default"/>
        <w:jc w:val="center"/>
        <w:rPr>
          <w:bCs/>
          <w:sz w:val="20"/>
          <w:szCs w:val="20"/>
        </w:rPr>
      </w:pPr>
      <w:r w:rsidRPr="00C458CB">
        <w:rPr>
          <w:bCs/>
          <w:sz w:val="20"/>
          <w:szCs w:val="20"/>
        </w:rPr>
        <w:t xml:space="preserve">Director General </w:t>
      </w:r>
      <w:r w:rsidR="00C458CB" w:rsidRPr="00C458CB">
        <w:rPr>
          <w:bCs/>
          <w:sz w:val="20"/>
          <w:szCs w:val="20"/>
        </w:rPr>
        <w:t xml:space="preserve">del </w:t>
      </w:r>
      <w:r w:rsidRPr="00C458CB">
        <w:rPr>
          <w:sz w:val="20"/>
          <w:szCs w:val="20"/>
        </w:rPr>
        <w:t>Centro de Conciliación Laboral del Estado de Querétaro</w:t>
      </w:r>
    </w:p>
    <w:p w:rsidR="00C458CB" w:rsidRPr="00C458CB" w:rsidRDefault="00C458CB" w:rsidP="00C458CB">
      <w:pPr>
        <w:pStyle w:val="Default"/>
        <w:jc w:val="center"/>
        <w:rPr>
          <w:sz w:val="20"/>
          <w:szCs w:val="20"/>
        </w:rPr>
      </w:pPr>
      <w:r>
        <w:rPr>
          <w:sz w:val="20"/>
          <w:szCs w:val="20"/>
        </w:rPr>
        <w:t>y</w:t>
      </w:r>
    </w:p>
    <w:p w:rsidR="00F4210E" w:rsidRDefault="00C458CB" w:rsidP="00C458CB">
      <w:pPr>
        <w:spacing w:line="240" w:lineRule="auto"/>
        <w:jc w:val="center"/>
        <w:rPr>
          <w:rFonts w:ascii="Arial" w:hAnsi="Arial" w:cs="Arial"/>
          <w:sz w:val="20"/>
          <w:szCs w:val="20"/>
        </w:rPr>
      </w:pPr>
      <w:r>
        <w:rPr>
          <w:rFonts w:ascii="Arial" w:hAnsi="Arial" w:cs="Arial"/>
          <w:sz w:val="20"/>
          <w:szCs w:val="20"/>
        </w:rPr>
        <w:t xml:space="preserve">Presidente del </w:t>
      </w:r>
      <w:r w:rsidRPr="00C458CB">
        <w:rPr>
          <w:rFonts w:ascii="Arial" w:hAnsi="Arial" w:cs="Arial"/>
          <w:sz w:val="20"/>
          <w:szCs w:val="20"/>
        </w:rPr>
        <w:t>Comité de Adquisiciones, Enajenaciones, Arrendamientos y Contratación de Servicios del Centro de Conciliación Laboral del Estado de Querétaro</w:t>
      </w:r>
    </w:p>
    <w:p w:rsidR="00C458CB" w:rsidRDefault="00C458CB" w:rsidP="00C458CB">
      <w:pPr>
        <w:spacing w:line="240" w:lineRule="auto"/>
        <w:jc w:val="center"/>
        <w:rPr>
          <w:rFonts w:ascii="Arial" w:hAnsi="Arial" w:cs="Arial"/>
          <w:sz w:val="20"/>
          <w:szCs w:val="20"/>
        </w:rPr>
      </w:pPr>
    </w:p>
    <w:p w:rsidR="00C458CB" w:rsidRDefault="00C458CB" w:rsidP="00C458CB">
      <w:pPr>
        <w:spacing w:line="240" w:lineRule="auto"/>
        <w:jc w:val="center"/>
        <w:rPr>
          <w:rFonts w:ascii="Arial" w:hAnsi="Arial" w:cs="Arial"/>
          <w:sz w:val="20"/>
          <w:szCs w:val="20"/>
        </w:rPr>
      </w:pPr>
    </w:p>
    <w:p w:rsidR="00C458CB" w:rsidRPr="00C458CB" w:rsidRDefault="00C458CB" w:rsidP="00C458CB">
      <w:pPr>
        <w:pStyle w:val="Default"/>
        <w:jc w:val="center"/>
        <w:rPr>
          <w:bCs/>
          <w:sz w:val="20"/>
          <w:szCs w:val="20"/>
        </w:rPr>
      </w:pPr>
      <w:r>
        <w:rPr>
          <w:bCs/>
          <w:sz w:val="20"/>
          <w:szCs w:val="20"/>
        </w:rPr>
        <w:t>Rosa María González Ramírez</w:t>
      </w:r>
    </w:p>
    <w:p w:rsidR="00C458CB" w:rsidRPr="00C458CB" w:rsidRDefault="00C458CB" w:rsidP="00C458CB">
      <w:pPr>
        <w:pStyle w:val="Default"/>
        <w:jc w:val="center"/>
        <w:rPr>
          <w:bCs/>
          <w:sz w:val="20"/>
          <w:szCs w:val="20"/>
        </w:rPr>
      </w:pPr>
      <w:r>
        <w:rPr>
          <w:bCs/>
          <w:sz w:val="20"/>
          <w:szCs w:val="20"/>
        </w:rPr>
        <w:t>Subdirectora Administrativa</w:t>
      </w:r>
      <w:r w:rsidRPr="00C458CB">
        <w:rPr>
          <w:bCs/>
          <w:sz w:val="20"/>
          <w:szCs w:val="20"/>
        </w:rPr>
        <w:t xml:space="preserve"> del </w:t>
      </w:r>
      <w:r w:rsidRPr="00C458CB">
        <w:rPr>
          <w:sz w:val="20"/>
          <w:szCs w:val="20"/>
        </w:rPr>
        <w:t>Centro de Conciliación Laboral del Estado de Querétaro</w:t>
      </w:r>
    </w:p>
    <w:p w:rsidR="00C458CB" w:rsidRPr="00C458CB" w:rsidRDefault="00C458CB" w:rsidP="00C458CB">
      <w:pPr>
        <w:pStyle w:val="Default"/>
        <w:jc w:val="center"/>
        <w:rPr>
          <w:sz w:val="20"/>
          <w:szCs w:val="20"/>
        </w:rPr>
      </w:pPr>
      <w:r>
        <w:rPr>
          <w:sz w:val="20"/>
          <w:szCs w:val="20"/>
        </w:rPr>
        <w:t>y</w:t>
      </w:r>
    </w:p>
    <w:p w:rsidR="00C458CB" w:rsidRPr="00C458CB" w:rsidRDefault="00C458CB" w:rsidP="00C458CB">
      <w:pPr>
        <w:spacing w:line="240" w:lineRule="auto"/>
        <w:jc w:val="center"/>
        <w:rPr>
          <w:rFonts w:ascii="Arial" w:hAnsi="Arial" w:cs="Arial"/>
          <w:sz w:val="20"/>
          <w:szCs w:val="20"/>
        </w:rPr>
      </w:pPr>
      <w:r>
        <w:rPr>
          <w:rFonts w:ascii="Arial" w:hAnsi="Arial" w:cs="Arial"/>
          <w:sz w:val="20"/>
          <w:szCs w:val="20"/>
        </w:rPr>
        <w:t xml:space="preserve">Secretaria Ejecutiva del </w:t>
      </w:r>
      <w:r w:rsidRPr="00C458CB">
        <w:rPr>
          <w:rFonts w:ascii="Arial" w:hAnsi="Arial" w:cs="Arial"/>
          <w:sz w:val="20"/>
          <w:szCs w:val="20"/>
        </w:rPr>
        <w:t>Comité de Adquisiciones, Enajenaciones, Arrendamientos y Contratación de Servicios del Centro de Conciliación Laboral del Estado de Querétaro</w:t>
      </w:r>
    </w:p>
    <w:p w:rsidR="00C458CB" w:rsidRPr="00C458CB" w:rsidRDefault="00C458CB" w:rsidP="00C458CB">
      <w:pPr>
        <w:spacing w:line="240" w:lineRule="auto"/>
        <w:jc w:val="center"/>
        <w:rPr>
          <w:rFonts w:ascii="Arial" w:hAnsi="Arial" w:cs="Arial"/>
          <w:sz w:val="20"/>
          <w:szCs w:val="20"/>
        </w:rPr>
      </w:pPr>
    </w:p>
    <w:sectPr w:rsidR="00C458CB" w:rsidRPr="00C458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43DAF"/>
    <w:multiLevelType w:val="hybridMultilevel"/>
    <w:tmpl w:val="6C8E0A9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567C05"/>
    <w:multiLevelType w:val="hybridMultilevel"/>
    <w:tmpl w:val="C10EB93C"/>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29"/>
    <w:rsid w:val="000024DB"/>
    <w:rsid w:val="00022B48"/>
    <w:rsid w:val="000F6284"/>
    <w:rsid w:val="00202C3B"/>
    <w:rsid w:val="00237B5C"/>
    <w:rsid w:val="00291464"/>
    <w:rsid w:val="00361135"/>
    <w:rsid w:val="003A64E7"/>
    <w:rsid w:val="003F5B46"/>
    <w:rsid w:val="00423D54"/>
    <w:rsid w:val="004F055E"/>
    <w:rsid w:val="005A7414"/>
    <w:rsid w:val="00610D92"/>
    <w:rsid w:val="006306E9"/>
    <w:rsid w:val="00632F6E"/>
    <w:rsid w:val="0068133F"/>
    <w:rsid w:val="006C224C"/>
    <w:rsid w:val="0075381B"/>
    <w:rsid w:val="00767DB8"/>
    <w:rsid w:val="007B6D14"/>
    <w:rsid w:val="008C274A"/>
    <w:rsid w:val="00926A36"/>
    <w:rsid w:val="009B50B0"/>
    <w:rsid w:val="00AC6F63"/>
    <w:rsid w:val="00AE464C"/>
    <w:rsid w:val="00AF5B29"/>
    <w:rsid w:val="00B22A63"/>
    <w:rsid w:val="00B430A9"/>
    <w:rsid w:val="00BF2197"/>
    <w:rsid w:val="00C458CB"/>
    <w:rsid w:val="00E944F8"/>
    <w:rsid w:val="00ED4BB8"/>
    <w:rsid w:val="00F1286C"/>
    <w:rsid w:val="00F4210E"/>
    <w:rsid w:val="00F74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B58F2-7C76-46C0-A8C1-4B81FF87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F5B2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F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5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1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2371</Words>
  <Characters>13043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PODER EJECUTIVO DEL ESTADO DE QUERETARO</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RMGonzalez</dc:creator>
  <cp:keywords/>
  <dc:description/>
  <cp:lastModifiedBy>sadministrativo ccl</cp:lastModifiedBy>
  <cp:revision>10</cp:revision>
  <dcterms:created xsi:type="dcterms:W3CDTF">2024-11-16T17:39:00Z</dcterms:created>
  <dcterms:modified xsi:type="dcterms:W3CDTF">2024-11-21T15:57:00Z</dcterms:modified>
</cp:coreProperties>
</file>